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6FB" w:rsidRPr="00A4622C" w:rsidRDefault="009076FB" w:rsidP="002A7821">
      <w:pPr>
        <w:pStyle w:val="Corpsdetexte"/>
        <w:kinsoku w:val="0"/>
        <w:overflowPunct w:val="0"/>
        <w:spacing w:before="0"/>
        <w:ind w:left="0"/>
        <w:rPr>
          <w:rFonts w:ascii="Arial" w:hAnsi="Arial" w:cs="Arial"/>
          <w:sz w:val="20"/>
          <w:szCs w:val="20"/>
        </w:rPr>
      </w:pPr>
    </w:p>
    <w:p w:rsidR="009076FB" w:rsidRPr="00A4622C" w:rsidRDefault="009076FB" w:rsidP="0096585E">
      <w:pPr>
        <w:pStyle w:val="Corpsdetexte"/>
        <w:kinsoku w:val="0"/>
        <w:overflowPunct w:val="0"/>
        <w:spacing w:before="0"/>
        <w:ind w:left="0"/>
        <w:jc w:val="center"/>
        <w:rPr>
          <w:rFonts w:ascii="Arial" w:hAnsi="Arial" w:cs="Arial"/>
          <w:sz w:val="15"/>
          <w:szCs w:val="15"/>
        </w:rPr>
      </w:pPr>
    </w:p>
    <w:p w:rsidR="0096585E" w:rsidRPr="00E16E07" w:rsidRDefault="009076FB" w:rsidP="00770290">
      <w:pPr>
        <w:pStyle w:val="Corpsdetexte"/>
        <w:kinsoku w:val="0"/>
        <w:overflowPunct w:val="0"/>
        <w:spacing w:before="0"/>
        <w:ind w:left="0"/>
        <w:jc w:val="center"/>
        <w:rPr>
          <w:rFonts w:ascii="Arial" w:hAnsi="Arial" w:cs="Arial"/>
          <w:b/>
          <w:bCs/>
          <w:sz w:val="36"/>
          <w:szCs w:val="39"/>
        </w:rPr>
      </w:pPr>
      <w:r w:rsidRPr="00E16E07">
        <w:rPr>
          <w:rFonts w:ascii="Arial" w:hAnsi="Arial" w:cs="Arial"/>
          <w:b/>
          <w:bCs/>
          <w:sz w:val="36"/>
          <w:szCs w:val="39"/>
        </w:rPr>
        <w:t>Règlement du</w:t>
      </w:r>
      <w:r w:rsidRPr="00E16E07">
        <w:rPr>
          <w:rFonts w:ascii="Arial" w:hAnsi="Arial" w:cs="Arial"/>
          <w:b/>
          <w:bCs/>
          <w:spacing w:val="-17"/>
          <w:sz w:val="36"/>
          <w:szCs w:val="39"/>
        </w:rPr>
        <w:t xml:space="preserve"> </w:t>
      </w:r>
      <w:r w:rsidR="00770290" w:rsidRPr="00E16E07">
        <w:rPr>
          <w:rFonts w:ascii="Arial" w:hAnsi="Arial" w:cs="Arial"/>
          <w:b/>
          <w:bCs/>
          <w:spacing w:val="-17"/>
          <w:sz w:val="36"/>
          <w:szCs w:val="39"/>
        </w:rPr>
        <w:t>Jeu</w:t>
      </w:r>
      <w:r w:rsidR="00770290" w:rsidRPr="00E16E07">
        <w:rPr>
          <w:rFonts w:ascii="Arial" w:hAnsi="Arial" w:cs="Arial"/>
          <w:b/>
          <w:bCs/>
          <w:spacing w:val="-17"/>
          <w:sz w:val="36"/>
          <w:szCs w:val="39"/>
        </w:rPr>
        <w:br/>
      </w:r>
      <w:r w:rsidR="0096585E" w:rsidRPr="00E16E07">
        <w:rPr>
          <w:rFonts w:ascii="Arial" w:hAnsi="Arial" w:cs="Arial"/>
          <w:b/>
          <w:bCs/>
          <w:sz w:val="36"/>
          <w:szCs w:val="39"/>
        </w:rPr>
        <w:t xml:space="preserve">Concours </w:t>
      </w:r>
      <w:r w:rsidR="00DA57DD">
        <w:rPr>
          <w:rFonts w:ascii="Arial" w:hAnsi="Arial" w:cs="Arial"/>
          <w:b/>
          <w:bCs/>
          <w:sz w:val="36"/>
          <w:szCs w:val="39"/>
        </w:rPr>
        <w:t>Instagram</w:t>
      </w:r>
      <w:bookmarkStart w:id="0" w:name="_GoBack"/>
      <w:bookmarkEnd w:id="0"/>
      <w:r w:rsidR="00770290" w:rsidRPr="00E16E07">
        <w:rPr>
          <w:rFonts w:ascii="Arial" w:hAnsi="Arial" w:cs="Arial"/>
          <w:b/>
          <w:bCs/>
          <w:sz w:val="36"/>
          <w:szCs w:val="39"/>
        </w:rPr>
        <w:t xml:space="preserve"> </w:t>
      </w:r>
      <w:r w:rsidR="0096585E" w:rsidRPr="00E16E07">
        <w:rPr>
          <w:rFonts w:ascii="Arial" w:hAnsi="Arial" w:cs="Arial"/>
          <w:b/>
          <w:bCs/>
          <w:sz w:val="36"/>
          <w:szCs w:val="39"/>
        </w:rPr>
        <w:t>HEP On Boarding</w:t>
      </w:r>
      <w:r w:rsidR="00E16E07" w:rsidRPr="00E16E07">
        <w:rPr>
          <w:rFonts w:ascii="Arial" w:hAnsi="Arial" w:cs="Arial"/>
          <w:b/>
          <w:bCs/>
          <w:sz w:val="36"/>
          <w:szCs w:val="39"/>
        </w:rPr>
        <w:t xml:space="preserve"> </w:t>
      </w:r>
      <w:r w:rsidR="00E16E07">
        <w:rPr>
          <w:rFonts w:ascii="Arial" w:hAnsi="Arial" w:cs="Arial"/>
          <w:b/>
          <w:bCs/>
          <w:sz w:val="36"/>
          <w:szCs w:val="39"/>
        </w:rPr>
        <w:br/>
      </w:r>
      <w:r w:rsidR="00E16E07" w:rsidRPr="00E16E07">
        <w:rPr>
          <w:rFonts w:ascii="Arial" w:hAnsi="Arial" w:cs="Arial"/>
          <w:b/>
          <w:bCs/>
          <w:sz w:val="36"/>
          <w:szCs w:val="39"/>
        </w:rPr>
        <w:t>– Edition 20</w:t>
      </w:r>
      <w:r w:rsidR="000936D6">
        <w:rPr>
          <w:rFonts w:ascii="Arial" w:hAnsi="Arial" w:cs="Arial"/>
          <w:b/>
          <w:bCs/>
          <w:sz w:val="36"/>
          <w:szCs w:val="39"/>
        </w:rPr>
        <w:t>20</w:t>
      </w:r>
    </w:p>
    <w:p w:rsidR="00A93269" w:rsidRDefault="00A93269" w:rsidP="002A7821">
      <w:pPr>
        <w:pStyle w:val="Corpsdetexte"/>
        <w:kinsoku w:val="0"/>
        <w:overflowPunct w:val="0"/>
        <w:spacing w:before="0"/>
        <w:ind w:left="0"/>
        <w:rPr>
          <w:rFonts w:ascii="Arial" w:hAnsi="Arial" w:cs="Arial"/>
          <w:b/>
          <w:bCs/>
          <w:sz w:val="38"/>
          <w:szCs w:val="38"/>
        </w:rPr>
      </w:pPr>
    </w:p>
    <w:p w:rsidR="002A7821" w:rsidRPr="00A4622C" w:rsidRDefault="002A7821" w:rsidP="002A7821">
      <w:pPr>
        <w:pStyle w:val="Corpsdetexte"/>
        <w:kinsoku w:val="0"/>
        <w:overflowPunct w:val="0"/>
        <w:spacing w:before="0"/>
        <w:ind w:left="0"/>
        <w:rPr>
          <w:rFonts w:ascii="Arial" w:hAnsi="Arial" w:cs="Arial"/>
          <w:b/>
          <w:bCs/>
          <w:sz w:val="38"/>
          <w:szCs w:val="38"/>
        </w:rPr>
      </w:pPr>
    </w:p>
    <w:p w:rsidR="009076FB" w:rsidRPr="00A4622C" w:rsidRDefault="009076FB" w:rsidP="002A7821">
      <w:pPr>
        <w:pStyle w:val="Corpsdetexte"/>
        <w:kinsoku w:val="0"/>
        <w:overflowPunct w:val="0"/>
        <w:spacing w:before="0"/>
        <w:ind w:left="0"/>
        <w:jc w:val="both"/>
        <w:rPr>
          <w:rFonts w:ascii="Arial" w:hAnsi="Arial" w:cs="Arial"/>
          <w:sz w:val="28"/>
          <w:szCs w:val="28"/>
        </w:rPr>
      </w:pPr>
      <w:r w:rsidRPr="00A4622C">
        <w:rPr>
          <w:rFonts w:ascii="Arial" w:hAnsi="Arial" w:cs="Arial"/>
          <w:b/>
          <w:bCs/>
          <w:sz w:val="28"/>
          <w:szCs w:val="28"/>
        </w:rPr>
        <w:t xml:space="preserve">Article </w:t>
      </w:r>
      <w:proofErr w:type="gramStart"/>
      <w:r w:rsidRPr="00A4622C">
        <w:rPr>
          <w:rFonts w:ascii="Arial" w:hAnsi="Arial" w:cs="Arial"/>
          <w:b/>
          <w:bCs/>
          <w:sz w:val="28"/>
          <w:szCs w:val="28"/>
        </w:rPr>
        <w:t>1:</w:t>
      </w:r>
      <w:proofErr w:type="gramEnd"/>
      <w:r w:rsidRPr="00A4622C">
        <w:rPr>
          <w:rFonts w:ascii="Arial" w:hAnsi="Arial" w:cs="Arial"/>
          <w:b/>
          <w:bCs/>
          <w:sz w:val="28"/>
          <w:szCs w:val="28"/>
        </w:rPr>
        <w:t xml:space="preserve"> Société</w:t>
      </w:r>
      <w:r w:rsidRPr="00A4622C">
        <w:rPr>
          <w:rFonts w:ascii="Arial" w:hAnsi="Arial" w:cs="Arial"/>
          <w:b/>
          <w:bCs/>
          <w:spacing w:val="24"/>
          <w:sz w:val="28"/>
          <w:szCs w:val="28"/>
        </w:rPr>
        <w:t xml:space="preserve"> </w:t>
      </w:r>
      <w:r w:rsidRPr="00A4622C">
        <w:rPr>
          <w:rFonts w:ascii="Arial" w:hAnsi="Arial" w:cs="Arial"/>
          <w:b/>
          <w:bCs/>
          <w:sz w:val="28"/>
          <w:szCs w:val="28"/>
        </w:rPr>
        <w:t>organisatrice</w:t>
      </w:r>
    </w:p>
    <w:p w:rsidR="009076FB" w:rsidRPr="00A4622C" w:rsidRDefault="009076FB" w:rsidP="00EB7D4F">
      <w:pPr>
        <w:pStyle w:val="Corpsdetexte"/>
        <w:kinsoku w:val="0"/>
        <w:overflowPunct w:val="0"/>
        <w:spacing w:before="0"/>
        <w:ind w:left="0"/>
        <w:jc w:val="both"/>
        <w:rPr>
          <w:rFonts w:ascii="Arial" w:hAnsi="Arial" w:cs="Arial"/>
          <w:b/>
          <w:bCs/>
          <w:sz w:val="19"/>
          <w:szCs w:val="19"/>
        </w:rPr>
      </w:pPr>
    </w:p>
    <w:p w:rsidR="00670B57" w:rsidRPr="000936D6" w:rsidRDefault="00770290" w:rsidP="00EB7D4F">
      <w:pPr>
        <w:widowControl/>
        <w:autoSpaceDE/>
        <w:autoSpaceDN/>
        <w:adjustRightInd/>
        <w:jc w:val="both"/>
        <w:rPr>
          <w:rFonts w:ascii="Arial" w:hAnsi="Arial" w:cs="Arial"/>
        </w:rPr>
      </w:pPr>
      <w:r w:rsidRPr="000936D6">
        <w:rPr>
          <w:rFonts w:ascii="Arial" w:hAnsi="Arial" w:cs="Arial"/>
          <w:b/>
        </w:rPr>
        <w:t>HEP EDUCATION</w:t>
      </w:r>
      <w:r w:rsidRPr="000936D6">
        <w:rPr>
          <w:rFonts w:ascii="Arial" w:hAnsi="Arial" w:cs="Arial"/>
        </w:rPr>
        <w:t xml:space="preserve">, </w:t>
      </w:r>
      <w:r w:rsidR="00163DB6" w:rsidRPr="000936D6">
        <w:rPr>
          <w:rFonts w:ascii="Arial" w:hAnsi="Arial" w:cs="Arial"/>
        </w:rPr>
        <w:t xml:space="preserve">représentée par la société </w:t>
      </w:r>
      <w:r w:rsidR="005622E3" w:rsidRPr="000936D6">
        <w:rPr>
          <w:rFonts w:ascii="Arial" w:hAnsi="Arial" w:cs="Arial"/>
        </w:rPr>
        <w:t>COMPETENCES</w:t>
      </w:r>
      <w:r w:rsidRPr="000936D6">
        <w:rPr>
          <w:rFonts w:ascii="Arial" w:hAnsi="Arial" w:cs="Arial"/>
        </w:rPr>
        <w:t xml:space="preserve"> ET DEVELOPPEMENT, SAS au capital de 1.</w:t>
      </w:r>
      <w:r w:rsidR="005622E3" w:rsidRPr="000936D6">
        <w:rPr>
          <w:rFonts w:ascii="Arial" w:hAnsi="Arial" w:cs="Arial"/>
        </w:rPr>
        <w:t>659</w:t>
      </w:r>
      <w:r w:rsidRPr="000936D6">
        <w:rPr>
          <w:rFonts w:ascii="Arial" w:hAnsi="Arial" w:cs="Arial"/>
        </w:rPr>
        <w:t>.0</w:t>
      </w:r>
      <w:r w:rsidR="005622E3" w:rsidRPr="000936D6">
        <w:rPr>
          <w:rFonts w:ascii="Arial" w:hAnsi="Arial" w:cs="Arial"/>
        </w:rPr>
        <w:t>42</w:t>
      </w:r>
      <w:r w:rsidRPr="000936D6">
        <w:rPr>
          <w:rFonts w:ascii="Arial" w:hAnsi="Arial" w:cs="Arial"/>
        </w:rPr>
        <w:t xml:space="preserve"> €, dont le siège social est situé </w:t>
      </w:r>
      <w:r w:rsidR="005622E3" w:rsidRPr="000936D6">
        <w:rPr>
          <w:rFonts w:ascii="Arial" w:hAnsi="Arial" w:cs="Arial"/>
        </w:rPr>
        <w:t>1-3</w:t>
      </w:r>
      <w:r w:rsidRPr="000936D6">
        <w:rPr>
          <w:rFonts w:ascii="Arial" w:hAnsi="Arial" w:cs="Arial"/>
        </w:rPr>
        <w:t xml:space="preserve">, rue </w:t>
      </w:r>
      <w:r w:rsidR="005622E3" w:rsidRPr="000936D6">
        <w:rPr>
          <w:rFonts w:ascii="Arial" w:hAnsi="Arial" w:cs="Arial"/>
        </w:rPr>
        <w:t>Lulli</w:t>
      </w:r>
      <w:r w:rsidRPr="000936D6">
        <w:rPr>
          <w:rFonts w:ascii="Arial" w:hAnsi="Arial" w:cs="Arial"/>
        </w:rPr>
        <w:t xml:space="preserve"> à Paris (7500</w:t>
      </w:r>
      <w:r w:rsidR="005622E3" w:rsidRPr="000936D6">
        <w:rPr>
          <w:rFonts w:ascii="Arial" w:hAnsi="Arial" w:cs="Arial"/>
        </w:rPr>
        <w:t>2</w:t>
      </w:r>
      <w:r w:rsidRPr="000936D6">
        <w:rPr>
          <w:rFonts w:ascii="Arial" w:hAnsi="Arial" w:cs="Arial"/>
        </w:rPr>
        <w:t xml:space="preserve">), immatriculée au RCS de Paris sous le numéro </w:t>
      </w:r>
      <w:r w:rsidR="005622E3" w:rsidRPr="000936D6">
        <w:rPr>
          <w:rFonts w:ascii="Arial" w:hAnsi="Arial" w:cs="Arial"/>
        </w:rPr>
        <w:t>950 039 065</w:t>
      </w:r>
      <w:r w:rsidRPr="000936D6">
        <w:rPr>
          <w:rFonts w:ascii="Arial" w:hAnsi="Arial" w:cs="Arial"/>
        </w:rPr>
        <w:t>.</w:t>
      </w:r>
    </w:p>
    <w:p w:rsidR="00670B57" w:rsidRPr="000936D6" w:rsidRDefault="00670B57" w:rsidP="00EB7D4F">
      <w:pPr>
        <w:jc w:val="both"/>
        <w:rPr>
          <w:rFonts w:ascii="Arial" w:hAnsi="Arial" w:cs="Arial"/>
        </w:rPr>
      </w:pPr>
    </w:p>
    <w:p w:rsidR="002A7821" w:rsidRPr="00A93269" w:rsidRDefault="008739BF" w:rsidP="00EB7D4F">
      <w:pPr>
        <w:jc w:val="both"/>
        <w:rPr>
          <w:rFonts w:ascii="Arial" w:hAnsi="Arial" w:cs="Arial"/>
        </w:rPr>
      </w:pPr>
      <w:r w:rsidRPr="000936D6">
        <w:rPr>
          <w:rFonts w:ascii="Arial" w:hAnsi="Arial" w:cs="Arial"/>
        </w:rPr>
        <w:t>Désignée</w:t>
      </w:r>
      <w:r w:rsidR="00670B57" w:rsidRPr="000936D6">
        <w:rPr>
          <w:rFonts w:ascii="Arial" w:hAnsi="Arial" w:cs="Arial"/>
        </w:rPr>
        <w:t xml:space="preserve"> ci-après « l</w:t>
      </w:r>
      <w:r w:rsidR="00A93269" w:rsidRPr="000936D6">
        <w:rPr>
          <w:rFonts w:ascii="Arial" w:hAnsi="Arial" w:cs="Arial"/>
        </w:rPr>
        <w:t>’</w:t>
      </w:r>
      <w:r w:rsidR="00670B57" w:rsidRPr="000936D6">
        <w:rPr>
          <w:rFonts w:ascii="Arial" w:hAnsi="Arial" w:cs="Arial"/>
        </w:rPr>
        <w:t>Organisateur »</w:t>
      </w:r>
    </w:p>
    <w:p w:rsidR="002A7821" w:rsidRPr="002A7821" w:rsidRDefault="002A7821" w:rsidP="00EB7D4F">
      <w:pPr>
        <w:jc w:val="both"/>
      </w:pPr>
    </w:p>
    <w:p w:rsidR="009076FB" w:rsidRPr="00A4622C" w:rsidRDefault="009076FB" w:rsidP="002A7821">
      <w:pPr>
        <w:pStyle w:val="Titre1"/>
        <w:kinsoku w:val="0"/>
        <w:overflowPunct w:val="0"/>
        <w:spacing w:before="0"/>
        <w:jc w:val="both"/>
        <w:rPr>
          <w:rFonts w:ascii="Arial" w:hAnsi="Arial" w:cs="Arial"/>
          <w:b w:val="0"/>
          <w:bCs w:val="0"/>
          <w:sz w:val="28"/>
          <w:szCs w:val="28"/>
        </w:rPr>
      </w:pPr>
      <w:r w:rsidRPr="00A4622C">
        <w:rPr>
          <w:rFonts w:ascii="Arial" w:hAnsi="Arial" w:cs="Arial"/>
          <w:sz w:val="28"/>
          <w:szCs w:val="28"/>
        </w:rPr>
        <w:t xml:space="preserve">Article </w:t>
      </w:r>
      <w:proofErr w:type="gramStart"/>
      <w:r w:rsidRPr="00A4622C">
        <w:rPr>
          <w:rFonts w:ascii="Arial" w:hAnsi="Arial" w:cs="Arial"/>
          <w:sz w:val="28"/>
          <w:szCs w:val="28"/>
        </w:rPr>
        <w:t>2:</w:t>
      </w:r>
      <w:proofErr w:type="gramEnd"/>
      <w:r w:rsidRPr="00A4622C">
        <w:rPr>
          <w:rFonts w:ascii="Arial" w:hAnsi="Arial" w:cs="Arial"/>
          <w:sz w:val="28"/>
          <w:szCs w:val="28"/>
        </w:rPr>
        <w:t xml:space="preserve"> Conditions de</w:t>
      </w:r>
      <w:r w:rsidRPr="00A4622C">
        <w:rPr>
          <w:rFonts w:ascii="Arial" w:hAnsi="Arial" w:cs="Arial"/>
          <w:spacing w:val="7"/>
          <w:sz w:val="28"/>
          <w:szCs w:val="28"/>
        </w:rPr>
        <w:t xml:space="preserve"> </w:t>
      </w:r>
      <w:r w:rsidRPr="00A4622C">
        <w:rPr>
          <w:rFonts w:ascii="Arial" w:hAnsi="Arial" w:cs="Arial"/>
          <w:sz w:val="28"/>
          <w:szCs w:val="28"/>
        </w:rPr>
        <w:t>participation</w:t>
      </w:r>
    </w:p>
    <w:p w:rsidR="00A93269" w:rsidRDefault="00A93269" w:rsidP="00A46894">
      <w:pPr>
        <w:pStyle w:val="Paragraphedeliste"/>
        <w:tabs>
          <w:tab w:val="left" w:pos="700"/>
        </w:tabs>
        <w:kinsoku w:val="0"/>
        <w:overflowPunct w:val="0"/>
        <w:ind w:left="113" w:right="113"/>
        <w:jc w:val="both"/>
        <w:rPr>
          <w:rFonts w:ascii="Arial" w:hAnsi="Arial" w:cs="Arial"/>
        </w:rPr>
      </w:pPr>
    </w:p>
    <w:p w:rsidR="00A46894" w:rsidRDefault="004D2217" w:rsidP="0096585E">
      <w:pPr>
        <w:pStyle w:val="Paragraphedeliste"/>
        <w:tabs>
          <w:tab w:val="left" w:pos="700"/>
        </w:tabs>
        <w:kinsoku w:val="0"/>
        <w:overflowPunct w:val="0"/>
        <w:ind w:right="113"/>
        <w:jc w:val="both"/>
        <w:rPr>
          <w:rFonts w:ascii="Arial" w:hAnsi="Arial" w:cs="Arial"/>
        </w:rPr>
      </w:pPr>
      <w:r w:rsidRPr="00A4622C">
        <w:rPr>
          <w:rFonts w:ascii="Arial" w:hAnsi="Arial" w:cs="Arial"/>
        </w:rPr>
        <w:t xml:space="preserve">2.1 </w:t>
      </w:r>
      <w:r w:rsidR="009076FB" w:rsidRPr="00A4622C">
        <w:rPr>
          <w:rFonts w:ascii="Arial" w:hAnsi="Arial" w:cs="Arial"/>
        </w:rPr>
        <w:t xml:space="preserve">Ce </w:t>
      </w:r>
      <w:r w:rsidR="00322B3F" w:rsidRPr="00A4622C">
        <w:rPr>
          <w:rFonts w:ascii="Arial" w:hAnsi="Arial" w:cs="Arial"/>
        </w:rPr>
        <w:t xml:space="preserve">concours </w:t>
      </w:r>
      <w:r w:rsidR="009076FB" w:rsidRPr="00A4622C">
        <w:rPr>
          <w:rFonts w:ascii="Arial" w:hAnsi="Arial" w:cs="Arial"/>
        </w:rPr>
        <w:t xml:space="preserve">est ouvert </w:t>
      </w:r>
      <w:r w:rsidR="009076FB" w:rsidRPr="003041BC">
        <w:rPr>
          <w:rFonts w:ascii="Arial" w:hAnsi="Arial" w:cs="Arial"/>
        </w:rPr>
        <w:t>aux</w:t>
      </w:r>
      <w:r w:rsidR="008739BF" w:rsidRPr="003041BC">
        <w:rPr>
          <w:rFonts w:ascii="Arial" w:hAnsi="Arial" w:cs="Arial"/>
        </w:rPr>
        <w:t xml:space="preserve"> 3 000</w:t>
      </w:r>
      <w:r w:rsidR="009076FB" w:rsidRPr="003041BC">
        <w:rPr>
          <w:rFonts w:ascii="Arial" w:hAnsi="Arial" w:cs="Arial"/>
        </w:rPr>
        <w:t xml:space="preserve"> </w:t>
      </w:r>
      <w:r w:rsidR="00770290" w:rsidRPr="003041BC">
        <w:rPr>
          <w:rFonts w:ascii="Arial" w:hAnsi="Arial" w:cs="Arial"/>
        </w:rPr>
        <w:t xml:space="preserve">nouveaux </w:t>
      </w:r>
      <w:r w:rsidR="00770290" w:rsidRPr="00770290">
        <w:rPr>
          <w:rFonts w:ascii="Arial" w:hAnsi="Arial" w:cs="Arial"/>
        </w:rPr>
        <w:t>étudiants des écoles et des cent</w:t>
      </w:r>
      <w:r w:rsidR="00770290">
        <w:rPr>
          <w:rFonts w:ascii="Arial" w:hAnsi="Arial" w:cs="Arial"/>
        </w:rPr>
        <w:t>res de formation membres de la C</w:t>
      </w:r>
      <w:r w:rsidR="00770290" w:rsidRPr="00770290">
        <w:rPr>
          <w:rFonts w:ascii="Arial" w:hAnsi="Arial" w:cs="Arial"/>
        </w:rPr>
        <w:t xml:space="preserve">ollective HEP EDUCATION participant à la journée HEP On </w:t>
      </w:r>
      <w:r w:rsidR="00770290">
        <w:rPr>
          <w:rFonts w:ascii="Arial" w:hAnsi="Arial" w:cs="Arial"/>
        </w:rPr>
        <w:t>Boarding</w:t>
      </w:r>
      <w:r w:rsidR="005622E3">
        <w:rPr>
          <w:rFonts w:ascii="Arial" w:hAnsi="Arial" w:cs="Arial"/>
        </w:rPr>
        <w:t xml:space="preserve"> </w:t>
      </w:r>
      <w:r w:rsidR="00387B82">
        <w:rPr>
          <w:rFonts w:ascii="Arial" w:hAnsi="Arial" w:cs="Arial"/>
        </w:rPr>
        <w:t xml:space="preserve">organisée du </w:t>
      </w:r>
      <w:r w:rsidR="000C4E18">
        <w:rPr>
          <w:rFonts w:ascii="Arial" w:hAnsi="Arial" w:cs="Arial"/>
        </w:rPr>
        <w:t xml:space="preserve">9 octobre au 13 novembre </w:t>
      </w:r>
      <w:r w:rsidR="00387B82">
        <w:rPr>
          <w:rFonts w:ascii="Arial" w:hAnsi="Arial" w:cs="Arial"/>
        </w:rPr>
        <w:t>20</w:t>
      </w:r>
      <w:r w:rsidR="000C4E18">
        <w:rPr>
          <w:rFonts w:ascii="Arial" w:hAnsi="Arial" w:cs="Arial"/>
        </w:rPr>
        <w:t>20</w:t>
      </w:r>
      <w:r w:rsidR="00387B82">
        <w:rPr>
          <w:rFonts w:ascii="Arial" w:hAnsi="Arial" w:cs="Arial"/>
        </w:rPr>
        <w:t>.</w:t>
      </w:r>
      <w:r w:rsidR="00B536AB" w:rsidRPr="00A4622C">
        <w:rPr>
          <w:rFonts w:ascii="Arial" w:hAnsi="Arial" w:cs="Arial"/>
        </w:rPr>
        <w:t xml:space="preserve"> </w:t>
      </w:r>
      <w:r w:rsidR="009076FB" w:rsidRPr="00A4622C">
        <w:rPr>
          <w:rFonts w:ascii="Arial" w:hAnsi="Arial" w:cs="Arial"/>
        </w:rPr>
        <w:t>L</w:t>
      </w:r>
      <w:r w:rsidR="00322B3F" w:rsidRPr="00A4622C">
        <w:rPr>
          <w:rFonts w:ascii="Arial" w:hAnsi="Arial" w:cs="Arial"/>
        </w:rPr>
        <w:t>es organisateurs</w:t>
      </w:r>
      <w:r w:rsidR="009076FB" w:rsidRPr="00A4622C">
        <w:rPr>
          <w:rFonts w:ascii="Arial" w:hAnsi="Arial" w:cs="Arial"/>
        </w:rPr>
        <w:t xml:space="preserve"> se réserve</w:t>
      </w:r>
      <w:r w:rsidR="00322B3F" w:rsidRPr="00A4622C">
        <w:rPr>
          <w:rFonts w:ascii="Arial" w:hAnsi="Arial" w:cs="Arial"/>
        </w:rPr>
        <w:t>nt</w:t>
      </w:r>
      <w:r w:rsidR="009076FB" w:rsidRPr="00A4622C">
        <w:rPr>
          <w:rFonts w:ascii="Arial" w:hAnsi="Arial" w:cs="Arial"/>
        </w:rPr>
        <w:t xml:space="preserve"> le droit de procéder à toutes les</w:t>
      </w:r>
      <w:r w:rsidR="009076FB" w:rsidRPr="00770290">
        <w:rPr>
          <w:rFonts w:ascii="Arial" w:hAnsi="Arial" w:cs="Arial"/>
        </w:rPr>
        <w:t xml:space="preserve"> </w:t>
      </w:r>
      <w:r w:rsidR="009076FB" w:rsidRPr="00A4622C">
        <w:rPr>
          <w:rFonts w:ascii="Arial" w:hAnsi="Arial" w:cs="Arial"/>
        </w:rPr>
        <w:t xml:space="preserve">vérifications nécessaires concernant </w:t>
      </w:r>
      <w:r w:rsidR="008739BF">
        <w:rPr>
          <w:rFonts w:ascii="Arial" w:hAnsi="Arial" w:cs="Arial"/>
        </w:rPr>
        <w:t xml:space="preserve">l’école ou centre de formation, </w:t>
      </w:r>
      <w:r w:rsidR="009076FB" w:rsidRPr="00A4622C">
        <w:rPr>
          <w:rFonts w:ascii="Arial" w:hAnsi="Arial" w:cs="Arial"/>
        </w:rPr>
        <w:t>l’identité, l’adresse postale</w:t>
      </w:r>
      <w:r w:rsidR="00A93269">
        <w:rPr>
          <w:rFonts w:ascii="Arial" w:hAnsi="Arial" w:cs="Arial"/>
        </w:rPr>
        <w:t xml:space="preserve"> et </w:t>
      </w:r>
      <w:r w:rsidR="009076FB" w:rsidRPr="00A4622C">
        <w:rPr>
          <w:rFonts w:ascii="Arial" w:hAnsi="Arial" w:cs="Arial"/>
        </w:rPr>
        <w:t>électronique des</w:t>
      </w:r>
      <w:r w:rsidR="009076FB" w:rsidRPr="00770290">
        <w:rPr>
          <w:rFonts w:ascii="Arial" w:hAnsi="Arial" w:cs="Arial"/>
        </w:rPr>
        <w:t xml:space="preserve"> </w:t>
      </w:r>
      <w:r w:rsidR="00853DC9">
        <w:rPr>
          <w:rFonts w:ascii="Arial" w:hAnsi="Arial" w:cs="Arial"/>
        </w:rPr>
        <w:t>participants</w:t>
      </w:r>
      <w:r w:rsidR="00A93269">
        <w:rPr>
          <w:rFonts w:ascii="Arial" w:hAnsi="Arial" w:cs="Arial"/>
        </w:rPr>
        <w:t>.</w:t>
      </w:r>
    </w:p>
    <w:p w:rsidR="00A93269" w:rsidRPr="00A46894" w:rsidRDefault="00A93269" w:rsidP="0096585E">
      <w:pPr>
        <w:pStyle w:val="Paragraphedeliste"/>
        <w:tabs>
          <w:tab w:val="left" w:pos="700"/>
        </w:tabs>
        <w:kinsoku w:val="0"/>
        <w:overflowPunct w:val="0"/>
        <w:ind w:right="113"/>
        <w:jc w:val="both"/>
        <w:rPr>
          <w:rFonts w:ascii="Arial" w:hAnsi="Arial" w:cs="Arial"/>
        </w:rPr>
      </w:pPr>
    </w:p>
    <w:p w:rsidR="009076FB" w:rsidRDefault="004D2217" w:rsidP="0096585E">
      <w:pPr>
        <w:pStyle w:val="Paragraphedeliste"/>
        <w:tabs>
          <w:tab w:val="left" w:pos="640"/>
        </w:tabs>
        <w:kinsoku w:val="0"/>
        <w:overflowPunct w:val="0"/>
        <w:ind w:right="115"/>
        <w:jc w:val="both"/>
        <w:rPr>
          <w:rFonts w:ascii="Arial" w:hAnsi="Arial" w:cs="Arial"/>
        </w:rPr>
      </w:pPr>
      <w:r w:rsidRPr="00A4622C">
        <w:rPr>
          <w:rFonts w:ascii="Arial" w:hAnsi="Arial" w:cs="Arial"/>
        </w:rPr>
        <w:t xml:space="preserve">2.2 </w:t>
      </w:r>
      <w:r w:rsidR="009076FB" w:rsidRPr="00A4622C">
        <w:rPr>
          <w:rFonts w:ascii="Arial" w:hAnsi="Arial" w:cs="Arial"/>
        </w:rPr>
        <w:t>Les personnes n’ayant pas justifié de leurs coordonnées</w:t>
      </w:r>
      <w:r w:rsidR="009076FB" w:rsidRPr="00A4622C">
        <w:rPr>
          <w:rFonts w:ascii="Arial" w:hAnsi="Arial" w:cs="Arial"/>
          <w:spacing w:val="12"/>
        </w:rPr>
        <w:t xml:space="preserve"> </w:t>
      </w:r>
      <w:r w:rsidR="009076FB" w:rsidRPr="00A4622C">
        <w:rPr>
          <w:rFonts w:ascii="Arial" w:hAnsi="Arial" w:cs="Arial"/>
        </w:rPr>
        <w:t>et identités complètes ou qui les auront fournies de façon</w:t>
      </w:r>
      <w:r w:rsidR="009076FB" w:rsidRPr="00A4622C">
        <w:rPr>
          <w:rFonts w:ascii="Arial" w:hAnsi="Arial" w:cs="Arial"/>
          <w:spacing w:val="20"/>
        </w:rPr>
        <w:t xml:space="preserve"> </w:t>
      </w:r>
      <w:r w:rsidR="009076FB" w:rsidRPr="00A4622C">
        <w:rPr>
          <w:rFonts w:ascii="Arial" w:hAnsi="Arial" w:cs="Arial"/>
        </w:rPr>
        <w:t>inexacte ou m</w:t>
      </w:r>
      <w:r w:rsidR="00322B3F" w:rsidRPr="00A4622C">
        <w:rPr>
          <w:rFonts w:ascii="Arial" w:hAnsi="Arial" w:cs="Arial"/>
        </w:rPr>
        <w:t>ensongère seront disqualifiées.</w:t>
      </w:r>
    </w:p>
    <w:p w:rsidR="00A93269" w:rsidRPr="00A4622C" w:rsidRDefault="00A93269" w:rsidP="0096585E">
      <w:pPr>
        <w:pStyle w:val="Paragraphedeliste"/>
        <w:tabs>
          <w:tab w:val="left" w:pos="640"/>
        </w:tabs>
        <w:kinsoku w:val="0"/>
        <w:overflowPunct w:val="0"/>
        <w:ind w:right="115"/>
        <w:jc w:val="both"/>
        <w:rPr>
          <w:rFonts w:ascii="Arial" w:hAnsi="Arial" w:cs="Arial"/>
        </w:rPr>
      </w:pPr>
    </w:p>
    <w:p w:rsidR="009076FB" w:rsidRPr="00A4622C" w:rsidRDefault="004D2217" w:rsidP="0096585E">
      <w:pPr>
        <w:pStyle w:val="Paragraphedeliste"/>
        <w:tabs>
          <w:tab w:val="left" w:pos="729"/>
        </w:tabs>
        <w:kinsoku w:val="0"/>
        <w:overflowPunct w:val="0"/>
        <w:ind w:right="115"/>
        <w:jc w:val="both"/>
        <w:rPr>
          <w:rFonts w:ascii="Arial" w:hAnsi="Arial" w:cs="Arial"/>
        </w:rPr>
      </w:pPr>
      <w:r w:rsidRPr="00A4622C">
        <w:rPr>
          <w:rFonts w:ascii="Arial" w:hAnsi="Arial" w:cs="Arial"/>
        </w:rPr>
        <w:t xml:space="preserve">2.3 </w:t>
      </w:r>
      <w:r w:rsidR="009076FB" w:rsidRPr="00A4622C">
        <w:rPr>
          <w:rFonts w:ascii="Arial" w:hAnsi="Arial" w:cs="Arial"/>
        </w:rPr>
        <w:t xml:space="preserve">La participation au </w:t>
      </w:r>
      <w:r w:rsidR="00322B3F" w:rsidRPr="00A4622C">
        <w:rPr>
          <w:rFonts w:ascii="Arial" w:hAnsi="Arial" w:cs="Arial"/>
        </w:rPr>
        <w:t>concours</w:t>
      </w:r>
      <w:r w:rsidR="009076FB" w:rsidRPr="00A4622C">
        <w:rPr>
          <w:rFonts w:ascii="Arial" w:hAnsi="Arial" w:cs="Arial"/>
        </w:rPr>
        <w:t xml:space="preserve"> implique pour tout</w:t>
      </w:r>
      <w:r w:rsidR="009076FB" w:rsidRPr="00A4622C">
        <w:rPr>
          <w:rFonts w:ascii="Arial" w:hAnsi="Arial" w:cs="Arial"/>
          <w:spacing w:val="28"/>
        </w:rPr>
        <w:t xml:space="preserve"> </w:t>
      </w:r>
      <w:r w:rsidR="009076FB" w:rsidRPr="00A4622C">
        <w:rPr>
          <w:rFonts w:ascii="Arial" w:hAnsi="Arial" w:cs="Arial"/>
        </w:rPr>
        <w:t>participant l'acceptation entière et sans réserve du présent règlement.</w:t>
      </w:r>
      <w:r w:rsidR="009076FB" w:rsidRPr="00A4622C">
        <w:rPr>
          <w:rFonts w:ascii="Arial" w:hAnsi="Arial" w:cs="Arial"/>
          <w:spacing w:val="26"/>
        </w:rPr>
        <w:t xml:space="preserve"> </w:t>
      </w:r>
      <w:r w:rsidR="009076FB" w:rsidRPr="00A4622C">
        <w:rPr>
          <w:rFonts w:ascii="Arial" w:hAnsi="Arial" w:cs="Arial"/>
        </w:rPr>
        <w:t>Le non-respect du</w:t>
      </w:r>
      <w:r w:rsidR="004925AD" w:rsidRPr="00A4622C">
        <w:rPr>
          <w:rFonts w:ascii="Arial" w:hAnsi="Arial" w:cs="Arial"/>
        </w:rPr>
        <w:t xml:space="preserve"> </w:t>
      </w:r>
      <w:r w:rsidR="009076FB" w:rsidRPr="00A4622C">
        <w:rPr>
          <w:rFonts w:ascii="Arial" w:hAnsi="Arial" w:cs="Arial"/>
        </w:rPr>
        <w:t>dit règlement entraîne l’annulation</w:t>
      </w:r>
      <w:r w:rsidR="009076FB" w:rsidRPr="00A4622C">
        <w:rPr>
          <w:rFonts w:ascii="Arial" w:hAnsi="Arial" w:cs="Arial"/>
          <w:spacing w:val="66"/>
        </w:rPr>
        <w:t xml:space="preserve"> </w:t>
      </w:r>
      <w:r w:rsidR="009076FB" w:rsidRPr="00A4622C">
        <w:rPr>
          <w:rFonts w:ascii="Arial" w:hAnsi="Arial" w:cs="Arial"/>
        </w:rPr>
        <w:t>automatique de la participation</w:t>
      </w:r>
      <w:r w:rsidR="00322B3F" w:rsidRPr="00A4622C">
        <w:rPr>
          <w:rFonts w:ascii="Arial" w:hAnsi="Arial" w:cs="Arial"/>
        </w:rPr>
        <w:t>.</w:t>
      </w:r>
    </w:p>
    <w:p w:rsidR="002A7821" w:rsidRDefault="002A7821" w:rsidP="002A7821"/>
    <w:p w:rsidR="00EB7D4F" w:rsidRDefault="00EB7D4F">
      <w:pPr>
        <w:widowControl/>
        <w:autoSpaceDE/>
        <w:autoSpaceDN/>
        <w:adjustRightInd/>
        <w:spacing w:after="200" w:line="276" w:lineRule="auto"/>
      </w:pPr>
      <w:r>
        <w:br w:type="page"/>
      </w:r>
    </w:p>
    <w:p w:rsidR="00EB7D4F" w:rsidRDefault="00EB7D4F" w:rsidP="002A7821"/>
    <w:p w:rsidR="009076FB" w:rsidRPr="00A4622C" w:rsidRDefault="009076FB" w:rsidP="002A7821">
      <w:pPr>
        <w:pStyle w:val="Titre1"/>
        <w:kinsoku w:val="0"/>
        <w:overflowPunct w:val="0"/>
        <w:spacing w:before="0"/>
        <w:jc w:val="both"/>
        <w:rPr>
          <w:rFonts w:ascii="Arial" w:hAnsi="Arial" w:cs="Arial"/>
          <w:sz w:val="28"/>
          <w:szCs w:val="28"/>
        </w:rPr>
      </w:pPr>
      <w:r w:rsidRPr="00A4622C">
        <w:rPr>
          <w:rFonts w:ascii="Arial" w:hAnsi="Arial" w:cs="Arial"/>
          <w:sz w:val="28"/>
          <w:szCs w:val="28"/>
        </w:rPr>
        <w:t>Article 3</w:t>
      </w:r>
      <w:r w:rsidR="00BF75AA">
        <w:rPr>
          <w:rFonts w:ascii="Arial" w:hAnsi="Arial" w:cs="Arial"/>
          <w:sz w:val="28"/>
          <w:szCs w:val="28"/>
        </w:rPr>
        <w:t xml:space="preserve"> </w:t>
      </w:r>
      <w:r w:rsidRPr="00A4622C">
        <w:rPr>
          <w:rFonts w:ascii="Arial" w:hAnsi="Arial" w:cs="Arial"/>
          <w:sz w:val="28"/>
          <w:szCs w:val="28"/>
        </w:rPr>
        <w:t>: Modalité de</w:t>
      </w:r>
      <w:r w:rsidRPr="00A4622C">
        <w:rPr>
          <w:rFonts w:ascii="Arial" w:hAnsi="Arial" w:cs="Arial"/>
          <w:spacing w:val="8"/>
          <w:sz w:val="28"/>
          <w:szCs w:val="28"/>
        </w:rPr>
        <w:t xml:space="preserve"> </w:t>
      </w:r>
      <w:r w:rsidRPr="00A4622C">
        <w:rPr>
          <w:rFonts w:ascii="Arial" w:hAnsi="Arial" w:cs="Arial"/>
          <w:sz w:val="28"/>
          <w:szCs w:val="28"/>
        </w:rPr>
        <w:t>participation</w:t>
      </w:r>
    </w:p>
    <w:p w:rsidR="00A93269" w:rsidRDefault="00A93269" w:rsidP="002A7821">
      <w:pPr>
        <w:pStyle w:val="Corpsdetexte"/>
        <w:kinsoku w:val="0"/>
        <w:overflowPunct w:val="0"/>
        <w:spacing w:before="0"/>
        <w:ind w:right="117"/>
        <w:jc w:val="both"/>
        <w:rPr>
          <w:rFonts w:ascii="Arial" w:hAnsi="Arial" w:cs="Arial"/>
          <w:sz w:val="24"/>
          <w:szCs w:val="24"/>
        </w:rPr>
      </w:pPr>
    </w:p>
    <w:p w:rsidR="002D5D2B" w:rsidRPr="00EB7D4F" w:rsidRDefault="009076FB" w:rsidP="00EB7D4F">
      <w:pPr>
        <w:pStyle w:val="Corpsdetexte"/>
        <w:kinsoku w:val="0"/>
        <w:overflowPunct w:val="0"/>
        <w:spacing w:before="0"/>
        <w:ind w:left="0" w:right="117" w:firstLine="111"/>
        <w:jc w:val="both"/>
        <w:rPr>
          <w:rFonts w:ascii="Arial" w:hAnsi="Arial" w:cs="Arial"/>
          <w:sz w:val="24"/>
          <w:szCs w:val="24"/>
        </w:rPr>
      </w:pPr>
      <w:r w:rsidRPr="00EB7D4F">
        <w:rPr>
          <w:rFonts w:ascii="Arial" w:hAnsi="Arial" w:cs="Arial"/>
          <w:sz w:val="24"/>
          <w:szCs w:val="24"/>
        </w:rPr>
        <w:t xml:space="preserve">Pour participer au </w:t>
      </w:r>
      <w:r w:rsidR="002D5D2B" w:rsidRPr="00EB7D4F">
        <w:rPr>
          <w:rFonts w:ascii="Arial" w:hAnsi="Arial" w:cs="Arial"/>
          <w:sz w:val="24"/>
          <w:szCs w:val="24"/>
        </w:rPr>
        <w:t>concours</w:t>
      </w:r>
      <w:r w:rsidRPr="00EB7D4F">
        <w:rPr>
          <w:rFonts w:ascii="Arial" w:hAnsi="Arial" w:cs="Arial"/>
          <w:sz w:val="24"/>
          <w:szCs w:val="24"/>
        </w:rPr>
        <w:t xml:space="preserve">, l'internaute </w:t>
      </w:r>
      <w:r w:rsidR="009314F9">
        <w:rPr>
          <w:rFonts w:ascii="Arial" w:hAnsi="Arial" w:cs="Arial"/>
          <w:sz w:val="24"/>
          <w:szCs w:val="24"/>
        </w:rPr>
        <w:t xml:space="preserve">apprenant </w:t>
      </w:r>
      <w:r w:rsidRPr="00EB7D4F">
        <w:rPr>
          <w:rFonts w:ascii="Arial" w:hAnsi="Arial" w:cs="Arial"/>
          <w:sz w:val="24"/>
          <w:szCs w:val="24"/>
        </w:rPr>
        <w:t>devra</w:t>
      </w:r>
      <w:r w:rsidR="002D5D2B" w:rsidRPr="00EB7D4F">
        <w:rPr>
          <w:rFonts w:ascii="Arial" w:hAnsi="Arial" w:cs="Arial"/>
          <w:sz w:val="24"/>
          <w:szCs w:val="24"/>
        </w:rPr>
        <w:t> :</w:t>
      </w:r>
    </w:p>
    <w:p w:rsidR="00A93269" w:rsidRDefault="00A93269" w:rsidP="00EB7D4F">
      <w:pPr>
        <w:pStyle w:val="Corpsdetexte"/>
        <w:kinsoku w:val="0"/>
        <w:overflowPunct w:val="0"/>
        <w:spacing w:before="0"/>
        <w:ind w:right="117"/>
        <w:jc w:val="both"/>
        <w:rPr>
          <w:rFonts w:ascii="Arial" w:hAnsi="Arial" w:cs="Arial"/>
          <w:sz w:val="24"/>
          <w:szCs w:val="24"/>
        </w:rPr>
      </w:pPr>
    </w:p>
    <w:p w:rsidR="00770290" w:rsidRDefault="00BF75AA" w:rsidP="00EB7D4F">
      <w:pPr>
        <w:pStyle w:val="Corpsdetexte"/>
        <w:kinsoku w:val="0"/>
        <w:overflowPunct w:val="0"/>
        <w:ind w:left="0" w:right="117"/>
        <w:jc w:val="both"/>
        <w:rPr>
          <w:rFonts w:ascii="Arial" w:hAnsi="Arial" w:cs="Arial"/>
          <w:sz w:val="24"/>
          <w:szCs w:val="24"/>
        </w:rPr>
      </w:pPr>
      <w:r>
        <w:rPr>
          <w:rFonts w:ascii="Arial" w:hAnsi="Arial" w:cs="Arial"/>
          <w:sz w:val="24"/>
          <w:szCs w:val="24"/>
        </w:rPr>
        <w:t>1.</w:t>
      </w:r>
      <w:r w:rsidR="004D2217" w:rsidRPr="00EB7D4F">
        <w:rPr>
          <w:rFonts w:ascii="Arial" w:hAnsi="Arial" w:cs="Arial"/>
          <w:sz w:val="24"/>
          <w:szCs w:val="24"/>
        </w:rPr>
        <w:t xml:space="preserve"> </w:t>
      </w:r>
      <w:r w:rsidR="004246D3" w:rsidRPr="004246D3">
        <w:rPr>
          <w:rFonts w:ascii="Arial" w:hAnsi="Arial" w:cs="Arial"/>
          <w:sz w:val="24"/>
          <w:szCs w:val="24"/>
        </w:rPr>
        <w:t>Avoir participé à l’édition 2020 de HEP On Boarding</w:t>
      </w:r>
      <w:r w:rsidR="004246D3">
        <w:rPr>
          <w:rFonts w:ascii="Arial" w:hAnsi="Arial" w:cs="Arial"/>
          <w:sz w:val="24"/>
          <w:szCs w:val="24"/>
        </w:rPr>
        <w:t>.</w:t>
      </w:r>
    </w:p>
    <w:p w:rsidR="002764F7" w:rsidRDefault="004246D3" w:rsidP="00EB7D4F">
      <w:pPr>
        <w:pStyle w:val="Corpsdetexte"/>
        <w:kinsoku w:val="0"/>
        <w:overflowPunct w:val="0"/>
        <w:ind w:left="0" w:right="117"/>
        <w:jc w:val="both"/>
        <w:rPr>
          <w:rFonts w:ascii="Arial" w:hAnsi="Arial" w:cs="Arial"/>
          <w:sz w:val="24"/>
          <w:szCs w:val="24"/>
        </w:rPr>
      </w:pPr>
      <w:r>
        <w:rPr>
          <w:rFonts w:ascii="Arial" w:hAnsi="Arial" w:cs="Arial"/>
          <w:sz w:val="24"/>
          <w:szCs w:val="24"/>
        </w:rPr>
        <w:t>2</w:t>
      </w:r>
      <w:r w:rsidR="00BF75AA">
        <w:rPr>
          <w:rFonts w:ascii="Arial" w:hAnsi="Arial" w:cs="Arial"/>
          <w:sz w:val="24"/>
          <w:szCs w:val="24"/>
        </w:rPr>
        <w:t>.</w:t>
      </w:r>
      <w:r w:rsidRPr="00EB7D4F">
        <w:rPr>
          <w:rFonts w:ascii="Arial" w:hAnsi="Arial" w:cs="Arial"/>
          <w:sz w:val="24"/>
          <w:szCs w:val="24"/>
        </w:rPr>
        <w:t xml:space="preserve"> S’abonner au compte</w:t>
      </w:r>
      <w:r>
        <w:rPr>
          <w:rFonts w:ascii="Arial" w:hAnsi="Arial" w:cs="Arial"/>
          <w:sz w:val="24"/>
          <w:szCs w:val="24"/>
        </w:rPr>
        <w:t xml:space="preserve"> Instagram</w:t>
      </w:r>
      <w:r w:rsidRPr="00EB7D4F">
        <w:rPr>
          <w:rFonts w:ascii="Arial" w:hAnsi="Arial" w:cs="Arial"/>
          <w:sz w:val="24"/>
          <w:szCs w:val="24"/>
        </w:rPr>
        <w:t xml:space="preserve"> @</w:t>
      </w:r>
      <w:proofErr w:type="spellStart"/>
      <w:r w:rsidRPr="00EB7D4F">
        <w:rPr>
          <w:rFonts w:ascii="Arial" w:hAnsi="Arial" w:cs="Arial"/>
          <w:sz w:val="24"/>
          <w:szCs w:val="24"/>
        </w:rPr>
        <w:t>hepeducatio</w:t>
      </w:r>
      <w:r>
        <w:rPr>
          <w:rFonts w:ascii="Arial" w:hAnsi="Arial" w:cs="Arial"/>
          <w:sz w:val="24"/>
          <w:szCs w:val="24"/>
        </w:rPr>
        <w:t>n</w:t>
      </w:r>
      <w:proofErr w:type="spellEnd"/>
      <w:r>
        <w:rPr>
          <w:rFonts w:ascii="Arial" w:hAnsi="Arial" w:cs="Arial"/>
          <w:sz w:val="24"/>
          <w:szCs w:val="24"/>
        </w:rPr>
        <w:t>.</w:t>
      </w:r>
    </w:p>
    <w:p w:rsidR="004246D3" w:rsidRDefault="004246D3" w:rsidP="00EB7D4F">
      <w:pPr>
        <w:pStyle w:val="Corpsdetexte"/>
        <w:kinsoku w:val="0"/>
        <w:overflowPunct w:val="0"/>
        <w:ind w:left="0" w:right="117"/>
        <w:jc w:val="both"/>
        <w:rPr>
          <w:rFonts w:ascii="Arial" w:hAnsi="Arial" w:cs="Arial"/>
          <w:sz w:val="24"/>
          <w:szCs w:val="24"/>
        </w:rPr>
      </w:pPr>
      <w:r w:rsidRPr="00EB7D4F">
        <w:rPr>
          <w:rFonts w:ascii="Arial" w:hAnsi="Arial" w:cs="Arial"/>
          <w:sz w:val="24"/>
          <w:szCs w:val="24"/>
        </w:rPr>
        <w:t>3.</w:t>
      </w:r>
      <w:r>
        <w:rPr>
          <w:rFonts w:ascii="Arial" w:hAnsi="Arial" w:cs="Arial"/>
          <w:sz w:val="24"/>
          <w:szCs w:val="24"/>
        </w:rPr>
        <w:t xml:space="preserve"> Avoir </w:t>
      </w:r>
      <w:r w:rsidRPr="004246D3">
        <w:rPr>
          <w:rFonts w:ascii="Arial" w:hAnsi="Arial" w:cs="Arial"/>
          <w:sz w:val="24"/>
          <w:szCs w:val="24"/>
        </w:rPr>
        <w:t>liké la publication Concours sur le compte Instagram HEP EDUCATION.</w:t>
      </w:r>
    </w:p>
    <w:p w:rsidR="004246D3" w:rsidRDefault="004246D3" w:rsidP="004246D3">
      <w:pPr>
        <w:pStyle w:val="Corpsdetexte"/>
        <w:kinsoku w:val="0"/>
        <w:overflowPunct w:val="0"/>
        <w:ind w:left="0" w:right="117"/>
        <w:jc w:val="both"/>
        <w:rPr>
          <w:rFonts w:ascii="Arial" w:hAnsi="Arial" w:cs="Arial"/>
          <w:sz w:val="24"/>
          <w:szCs w:val="24"/>
        </w:rPr>
      </w:pPr>
      <w:r>
        <w:rPr>
          <w:rFonts w:ascii="Arial" w:hAnsi="Arial" w:cs="Arial"/>
          <w:sz w:val="24"/>
          <w:szCs w:val="24"/>
        </w:rPr>
        <w:t>4</w:t>
      </w:r>
      <w:r w:rsidR="00BF75AA">
        <w:rPr>
          <w:rFonts w:ascii="Arial" w:hAnsi="Arial" w:cs="Arial"/>
          <w:sz w:val="24"/>
          <w:szCs w:val="24"/>
        </w:rPr>
        <w:t>.</w:t>
      </w:r>
      <w:r>
        <w:rPr>
          <w:rFonts w:ascii="Arial" w:hAnsi="Arial" w:cs="Arial"/>
          <w:sz w:val="24"/>
          <w:szCs w:val="24"/>
        </w:rPr>
        <w:t xml:space="preserve"> </w:t>
      </w:r>
      <w:r w:rsidRPr="004246D3">
        <w:rPr>
          <w:rFonts w:ascii="Arial" w:hAnsi="Arial" w:cs="Arial"/>
          <w:sz w:val="24"/>
          <w:szCs w:val="24"/>
        </w:rPr>
        <w:t xml:space="preserve">Avoir identifié 3 personnes sur la publication. </w:t>
      </w:r>
    </w:p>
    <w:p w:rsidR="004246D3" w:rsidRDefault="004246D3" w:rsidP="00EB7D4F">
      <w:pPr>
        <w:pStyle w:val="Corpsdetexte"/>
        <w:kinsoku w:val="0"/>
        <w:overflowPunct w:val="0"/>
        <w:ind w:left="0" w:right="117"/>
        <w:jc w:val="both"/>
        <w:rPr>
          <w:rFonts w:ascii="Arial" w:hAnsi="Arial" w:cs="Arial"/>
          <w:sz w:val="24"/>
          <w:szCs w:val="24"/>
        </w:rPr>
      </w:pPr>
    </w:p>
    <w:p w:rsidR="002A7821" w:rsidRPr="00DB1656" w:rsidRDefault="00C362AF" w:rsidP="00EB7D4F">
      <w:pPr>
        <w:widowControl/>
        <w:autoSpaceDE/>
        <w:autoSpaceDN/>
        <w:adjustRightInd/>
        <w:jc w:val="both"/>
        <w:rPr>
          <w:rFonts w:ascii="Arial" w:hAnsi="Arial" w:cs="Arial"/>
        </w:rPr>
      </w:pPr>
      <w:r w:rsidRPr="00EB7D4F">
        <w:rPr>
          <w:rFonts w:ascii="Arial" w:hAnsi="Arial" w:cs="Arial"/>
          <w:b/>
        </w:rPr>
        <w:t xml:space="preserve">Le concours débutera le </w:t>
      </w:r>
      <w:r w:rsidR="00BF75AA">
        <w:rPr>
          <w:rFonts w:ascii="Arial" w:hAnsi="Arial" w:cs="Arial"/>
          <w:b/>
        </w:rPr>
        <w:t xml:space="preserve">9 octobre 2020 </w:t>
      </w:r>
      <w:r w:rsidRPr="00EB7D4F">
        <w:rPr>
          <w:rFonts w:ascii="Arial" w:hAnsi="Arial" w:cs="Arial"/>
          <w:b/>
        </w:rPr>
        <w:t xml:space="preserve">à partir de 8h et </w:t>
      </w:r>
      <w:r w:rsidR="00BF75AA">
        <w:rPr>
          <w:rFonts w:ascii="Arial" w:hAnsi="Arial" w:cs="Arial"/>
          <w:b/>
        </w:rPr>
        <w:t xml:space="preserve">sera terminé </w:t>
      </w:r>
      <w:r w:rsidRPr="00EB7D4F">
        <w:rPr>
          <w:rFonts w:ascii="Arial" w:hAnsi="Arial" w:cs="Arial"/>
          <w:b/>
        </w:rPr>
        <w:t xml:space="preserve">le </w:t>
      </w:r>
      <w:r w:rsidR="00BF75AA">
        <w:rPr>
          <w:rFonts w:ascii="Arial" w:hAnsi="Arial" w:cs="Arial"/>
          <w:b/>
        </w:rPr>
        <w:t>16</w:t>
      </w:r>
      <w:r w:rsidRPr="00EB7D4F">
        <w:rPr>
          <w:rFonts w:ascii="Arial" w:hAnsi="Arial" w:cs="Arial"/>
          <w:b/>
        </w:rPr>
        <w:t xml:space="preserve"> novembre </w:t>
      </w:r>
      <w:r w:rsidR="00BF75AA">
        <w:rPr>
          <w:rFonts w:ascii="Arial" w:hAnsi="Arial" w:cs="Arial"/>
          <w:b/>
        </w:rPr>
        <w:t xml:space="preserve">2020 </w:t>
      </w:r>
      <w:r w:rsidRPr="00EB7D4F">
        <w:rPr>
          <w:rFonts w:ascii="Arial" w:hAnsi="Arial" w:cs="Arial"/>
          <w:b/>
        </w:rPr>
        <w:t xml:space="preserve">à </w:t>
      </w:r>
      <w:r w:rsidR="00BF75AA">
        <w:rPr>
          <w:rFonts w:ascii="Arial" w:hAnsi="Arial" w:cs="Arial"/>
          <w:b/>
        </w:rPr>
        <w:t>1</w:t>
      </w:r>
      <w:r w:rsidR="00F12F04">
        <w:rPr>
          <w:rFonts w:ascii="Arial" w:hAnsi="Arial" w:cs="Arial"/>
          <w:b/>
        </w:rPr>
        <w:t>4</w:t>
      </w:r>
      <w:r w:rsidRPr="00EB7D4F">
        <w:rPr>
          <w:rFonts w:ascii="Arial" w:hAnsi="Arial" w:cs="Arial"/>
          <w:b/>
        </w:rPr>
        <w:t>h</w:t>
      </w:r>
      <w:r w:rsidR="00BF75AA">
        <w:rPr>
          <w:rFonts w:ascii="Arial" w:hAnsi="Arial" w:cs="Arial"/>
          <w:b/>
        </w:rPr>
        <w:t>.</w:t>
      </w:r>
      <w:r w:rsidRPr="00EB7D4F">
        <w:rPr>
          <w:rFonts w:ascii="Arial" w:hAnsi="Arial" w:cs="Arial"/>
        </w:rPr>
        <w:t xml:space="preserve"> La comptabilisation </w:t>
      </w:r>
      <w:r w:rsidR="00BF75AA">
        <w:rPr>
          <w:rFonts w:ascii="Arial" w:hAnsi="Arial" w:cs="Arial"/>
        </w:rPr>
        <w:t xml:space="preserve">des abonnements, </w:t>
      </w:r>
      <w:r w:rsidRPr="00EB7D4F">
        <w:rPr>
          <w:rFonts w:ascii="Arial" w:hAnsi="Arial" w:cs="Arial"/>
        </w:rPr>
        <w:t>des likes</w:t>
      </w:r>
      <w:r w:rsidR="00BF75AA">
        <w:rPr>
          <w:rFonts w:ascii="Arial" w:hAnsi="Arial" w:cs="Arial"/>
        </w:rPr>
        <w:t xml:space="preserve">, des identifications </w:t>
      </w:r>
      <w:r w:rsidRPr="00EB7D4F">
        <w:rPr>
          <w:rFonts w:ascii="Arial" w:hAnsi="Arial" w:cs="Arial"/>
        </w:rPr>
        <w:t xml:space="preserve">sera arrêtée le </w:t>
      </w:r>
      <w:r w:rsidR="00BF75AA">
        <w:rPr>
          <w:rFonts w:ascii="Arial" w:hAnsi="Arial" w:cs="Arial"/>
        </w:rPr>
        <w:t>1</w:t>
      </w:r>
      <w:r w:rsidR="00F12F04">
        <w:rPr>
          <w:rFonts w:ascii="Arial" w:hAnsi="Arial" w:cs="Arial"/>
        </w:rPr>
        <w:t>8</w:t>
      </w:r>
      <w:r w:rsidR="00AE7098" w:rsidRPr="00EB7D4F">
        <w:rPr>
          <w:rFonts w:ascii="Arial" w:hAnsi="Arial" w:cs="Arial"/>
        </w:rPr>
        <w:t xml:space="preserve"> novembre</w:t>
      </w:r>
      <w:r w:rsidRPr="00EB7D4F">
        <w:rPr>
          <w:rFonts w:ascii="Arial" w:hAnsi="Arial" w:cs="Arial"/>
        </w:rPr>
        <w:t xml:space="preserve"> </w:t>
      </w:r>
      <w:r w:rsidR="00F12F04">
        <w:rPr>
          <w:rFonts w:ascii="Arial" w:hAnsi="Arial" w:cs="Arial"/>
        </w:rPr>
        <w:t xml:space="preserve">2020 </w:t>
      </w:r>
      <w:r w:rsidRPr="00EB7D4F">
        <w:rPr>
          <w:rFonts w:ascii="Arial" w:hAnsi="Arial" w:cs="Arial"/>
        </w:rPr>
        <w:t>à 1</w:t>
      </w:r>
      <w:r w:rsidR="00BF75AA">
        <w:rPr>
          <w:rFonts w:ascii="Arial" w:hAnsi="Arial" w:cs="Arial"/>
        </w:rPr>
        <w:t>0</w:t>
      </w:r>
      <w:r w:rsidRPr="00EB7D4F">
        <w:rPr>
          <w:rFonts w:ascii="Arial" w:hAnsi="Arial" w:cs="Arial"/>
        </w:rPr>
        <w:t>h.</w:t>
      </w:r>
      <w:r>
        <w:rPr>
          <w:rFonts w:ascii="Arial" w:hAnsi="Arial" w:cs="Arial"/>
        </w:rPr>
        <w:t xml:space="preserve"> </w:t>
      </w:r>
      <w:r w:rsidR="00F12F04">
        <w:rPr>
          <w:rFonts w:ascii="Arial" w:hAnsi="Arial" w:cs="Arial"/>
        </w:rPr>
        <w:t xml:space="preserve">Les gagnants seront contactés entre le 18 et le 20 novembre 2020. </w:t>
      </w:r>
    </w:p>
    <w:p w:rsidR="00F12F04" w:rsidRDefault="00F12F04" w:rsidP="00F12F04"/>
    <w:p w:rsidR="00F12F04" w:rsidRPr="00F12F04" w:rsidRDefault="00F12F04" w:rsidP="00F12F04"/>
    <w:p w:rsidR="009076FB" w:rsidRPr="00A4622C" w:rsidRDefault="009076FB" w:rsidP="00853DC9">
      <w:pPr>
        <w:pStyle w:val="Titre1"/>
        <w:kinsoku w:val="0"/>
        <w:overflowPunct w:val="0"/>
        <w:spacing w:before="0"/>
        <w:ind w:left="0"/>
        <w:jc w:val="both"/>
        <w:rPr>
          <w:rFonts w:ascii="Arial" w:hAnsi="Arial" w:cs="Arial"/>
          <w:b w:val="0"/>
          <w:bCs w:val="0"/>
          <w:sz w:val="28"/>
          <w:szCs w:val="28"/>
        </w:rPr>
      </w:pPr>
      <w:r w:rsidRPr="00A4622C">
        <w:rPr>
          <w:rFonts w:ascii="Arial" w:hAnsi="Arial" w:cs="Arial"/>
          <w:sz w:val="28"/>
          <w:szCs w:val="28"/>
        </w:rPr>
        <w:t xml:space="preserve">Article 4 : Sélection </w:t>
      </w:r>
      <w:r w:rsidR="00945F3E">
        <w:rPr>
          <w:rFonts w:ascii="Arial" w:hAnsi="Arial" w:cs="Arial"/>
          <w:sz w:val="28"/>
          <w:szCs w:val="28"/>
        </w:rPr>
        <w:t>des</w:t>
      </w:r>
      <w:r w:rsidR="00B536AB" w:rsidRPr="00A4622C">
        <w:rPr>
          <w:rFonts w:ascii="Arial" w:hAnsi="Arial" w:cs="Arial"/>
          <w:sz w:val="28"/>
          <w:szCs w:val="28"/>
        </w:rPr>
        <w:t xml:space="preserve"> lauréat</w:t>
      </w:r>
      <w:r w:rsidR="00945F3E">
        <w:rPr>
          <w:rFonts w:ascii="Arial" w:hAnsi="Arial" w:cs="Arial"/>
          <w:sz w:val="28"/>
          <w:szCs w:val="28"/>
        </w:rPr>
        <w:t>s</w:t>
      </w:r>
    </w:p>
    <w:p w:rsidR="00823C0C" w:rsidRPr="00A4622C" w:rsidRDefault="00823C0C" w:rsidP="002A7821">
      <w:pPr>
        <w:rPr>
          <w:rFonts w:ascii="Arial" w:hAnsi="Arial" w:cs="Arial"/>
        </w:rPr>
      </w:pPr>
    </w:p>
    <w:p w:rsidR="00F12F04" w:rsidRPr="00B25573" w:rsidRDefault="00F12F04" w:rsidP="00CB5205">
      <w:pPr>
        <w:pStyle w:val="Corpsdetexte"/>
        <w:kinsoku w:val="0"/>
        <w:overflowPunct w:val="0"/>
        <w:spacing w:before="0"/>
        <w:ind w:left="0" w:right="116"/>
        <w:jc w:val="both"/>
        <w:rPr>
          <w:rFonts w:ascii="Arial" w:hAnsi="Arial" w:cs="Arial"/>
          <w:sz w:val="24"/>
          <w:szCs w:val="24"/>
        </w:rPr>
      </w:pPr>
      <w:r w:rsidRPr="00B25573">
        <w:rPr>
          <w:rFonts w:ascii="Arial" w:hAnsi="Arial" w:cs="Arial"/>
          <w:sz w:val="24"/>
          <w:szCs w:val="24"/>
        </w:rPr>
        <w:t xml:space="preserve">Les Organisateurs se chargeront de tirer au sort 3 personnes grâce à l’outil gratuit « Instagram </w:t>
      </w:r>
      <w:proofErr w:type="spellStart"/>
      <w:r w:rsidRPr="00B25573">
        <w:rPr>
          <w:rFonts w:ascii="Arial" w:hAnsi="Arial" w:cs="Arial"/>
          <w:sz w:val="24"/>
          <w:szCs w:val="24"/>
        </w:rPr>
        <w:t>Random</w:t>
      </w:r>
      <w:proofErr w:type="spellEnd"/>
      <w:r w:rsidRPr="00B25573">
        <w:rPr>
          <w:rFonts w:ascii="Arial" w:hAnsi="Arial" w:cs="Arial"/>
          <w:sz w:val="24"/>
          <w:szCs w:val="24"/>
        </w:rPr>
        <w:t xml:space="preserve"> </w:t>
      </w:r>
      <w:proofErr w:type="spellStart"/>
      <w:r w:rsidRPr="00B25573">
        <w:rPr>
          <w:rFonts w:ascii="Arial" w:hAnsi="Arial" w:cs="Arial"/>
          <w:sz w:val="24"/>
          <w:szCs w:val="24"/>
        </w:rPr>
        <w:t>Picker</w:t>
      </w:r>
      <w:proofErr w:type="spellEnd"/>
      <w:r w:rsidRPr="00B25573">
        <w:rPr>
          <w:rFonts w:ascii="Arial" w:hAnsi="Arial" w:cs="Arial"/>
          <w:sz w:val="24"/>
          <w:szCs w:val="24"/>
        </w:rPr>
        <w:t xml:space="preserve"> ». L’équipe se chargera de vérifier que les 4 conditions soient remplies. Les gagnants seront contactés sur Instagram – </w:t>
      </w:r>
      <w:r w:rsidR="00B25573" w:rsidRPr="00B25573">
        <w:rPr>
          <w:rFonts w:ascii="Arial" w:hAnsi="Arial" w:cs="Arial"/>
          <w:sz w:val="24"/>
          <w:szCs w:val="24"/>
        </w:rPr>
        <w:t>s’ils</w:t>
      </w:r>
      <w:r w:rsidRPr="00B25573">
        <w:rPr>
          <w:rFonts w:ascii="Arial" w:hAnsi="Arial" w:cs="Arial"/>
          <w:sz w:val="24"/>
          <w:szCs w:val="24"/>
        </w:rPr>
        <w:t xml:space="preserve"> ne sont pas identifiables, sinon l’annonce aura lieu par mail. </w:t>
      </w:r>
    </w:p>
    <w:p w:rsidR="00F12F04" w:rsidRDefault="00F12F04" w:rsidP="00CB5205">
      <w:pPr>
        <w:pStyle w:val="Corpsdetexte"/>
        <w:kinsoku w:val="0"/>
        <w:overflowPunct w:val="0"/>
        <w:spacing w:before="0"/>
        <w:ind w:left="0" w:right="116"/>
        <w:jc w:val="both"/>
        <w:rPr>
          <w:rFonts w:ascii="Arial" w:hAnsi="Arial" w:cs="Arial"/>
          <w:sz w:val="24"/>
          <w:szCs w:val="24"/>
          <w:highlight w:val="yellow"/>
        </w:rPr>
      </w:pPr>
    </w:p>
    <w:p w:rsidR="00B25573" w:rsidRPr="00DB1656" w:rsidRDefault="00B25573" w:rsidP="00B25573">
      <w:pPr>
        <w:widowControl/>
        <w:autoSpaceDE/>
        <w:autoSpaceDN/>
        <w:adjustRightInd/>
        <w:jc w:val="both"/>
        <w:rPr>
          <w:rFonts w:ascii="Arial" w:hAnsi="Arial" w:cs="Arial"/>
        </w:rPr>
      </w:pPr>
      <w:r>
        <w:rPr>
          <w:rFonts w:ascii="Arial" w:hAnsi="Arial" w:cs="Arial"/>
        </w:rPr>
        <w:t xml:space="preserve">Les gagnants seront contactés entre le 18 et le 20 novembre 2020. </w:t>
      </w:r>
    </w:p>
    <w:p w:rsidR="00B25573" w:rsidRDefault="00B25573" w:rsidP="00CB5205">
      <w:pPr>
        <w:pStyle w:val="Corpsdetexte"/>
        <w:kinsoku w:val="0"/>
        <w:overflowPunct w:val="0"/>
        <w:spacing w:before="0"/>
        <w:ind w:left="0" w:right="115"/>
        <w:jc w:val="both"/>
        <w:rPr>
          <w:rFonts w:ascii="Arial" w:hAnsi="Arial" w:cs="Arial"/>
          <w:sz w:val="24"/>
          <w:szCs w:val="24"/>
        </w:rPr>
      </w:pPr>
    </w:p>
    <w:p w:rsidR="009076FB" w:rsidRDefault="00A1044A" w:rsidP="00CB5205">
      <w:pPr>
        <w:pStyle w:val="Corpsdetexte"/>
        <w:kinsoku w:val="0"/>
        <w:overflowPunct w:val="0"/>
        <w:spacing w:before="0"/>
        <w:ind w:left="0" w:right="115"/>
        <w:jc w:val="both"/>
        <w:rPr>
          <w:rFonts w:ascii="Arial" w:hAnsi="Arial" w:cs="Arial"/>
          <w:sz w:val="24"/>
          <w:szCs w:val="24"/>
        </w:rPr>
      </w:pPr>
      <w:r w:rsidRPr="00EB7D4F">
        <w:rPr>
          <w:rFonts w:ascii="Arial" w:hAnsi="Arial" w:cs="Arial"/>
          <w:sz w:val="24"/>
          <w:szCs w:val="24"/>
        </w:rPr>
        <w:t>L</w:t>
      </w:r>
      <w:r w:rsidR="009076FB" w:rsidRPr="00EB7D4F">
        <w:rPr>
          <w:rFonts w:ascii="Arial" w:hAnsi="Arial" w:cs="Arial"/>
          <w:sz w:val="24"/>
          <w:szCs w:val="24"/>
        </w:rPr>
        <w:t>e</w:t>
      </w:r>
      <w:r w:rsidR="002F7B69" w:rsidRPr="00EB7D4F">
        <w:rPr>
          <w:rFonts w:ascii="Arial" w:hAnsi="Arial" w:cs="Arial"/>
          <w:sz w:val="24"/>
          <w:szCs w:val="24"/>
        </w:rPr>
        <w:t>s</w:t>
      </w:r>
      <w:r w:rsidR="009076FB" w:rsidRPr="00EB7D4F">
        <w:rPr>
          <w:rFonts w:ascii="Arial" w:hAnsi="Arial" w:cs="Arial"/>
          <w:sz w:val="24"/>
          <w:szCs w:val="24"/>
        </w:rPr>
        <w:t xml:space="preserve"> </w:t>
      </w:r>
      <w:r w:rsidR="004D2217" w:rsidRPr="00EB7D4F">
        <w:rPr>
          <w:rFonts w:ascii="Arial" w:hAnsi="Arial" w:cs="Arial"/>
          <w:sz w:val="24"/>
          <w:szCs w:val="24"/>
        </w:rPr>
        <w:t>lauréat</w:t>
      </w:r>
      <w:r w:rsidR="002F7B69" w:rsidRPr="00EB7D4F">
        <w:rPr>
          <w:rFonts w:ascii="Arial" w:hAnsi="Arial" w:cs="Arial"/>
          <w:sz w:val="24"/>
          <w:szCs w:val="24"/>
        </w:rPr>
        <w:t>s</w:t>
      </w:r>
      <w:r w:rsidR="009076FB" w:rsidRPr="00EB7D4F">
        <w:rPr>
          <w:rFonts w:ascii="Arial" w:hAnsi="Arial" w:cs="Arial"/>
          <w:spacing w:val="15"/>
          <w:sz w:val="24"/>
          <w:szCs w:val="24"/>
        </w:rPr>
        <w:t xml:space="preserve"> </w:t>
      </w:r>
      <w:r w:rsidR="009076FB" w:rsidRPr="00EB7D4F">
        <w:rPr>
          <w:rFonts w:ascii="Arial" w:hAnsi="Arial" w:cs="Arial"/>
          <w:sz w:val="24"/>
          <w:szCs w:val="24"/>
        </w:rPr>
        <w:t>autorise</w:t>
      </w:r>
      <w:r w:rsidR="002F7B69" w:rsidRPr="00EB7D4F">
        <w:rPr>
          <w:rFonts w:ascii="Arial" w:hAnsi="Arial" w:cs="Arial"/>
          <w:sz w:val="24"/>
          <w:szCs w:val="24"/>
        </w:rPr>
        <w:t>nt</w:t>
      </w:r>
      <w:r w:rsidR="009076FB" w:rsidRPr="00EB7D4F">
        <w:rPr>
          <w:rFonts w:ascii="Arial" w:hAnsi="Arial" w:cs="Arial"/>
          <w:sz w:val="24"/>
          <w:szCs w:val="24"/>
        </w:rPr>
        <w:t xml:space="preserve"> l</w:t>
      </w:r>
      <w:r w:rsidR="004D2217" w:rsidRPr="00EB7D4F">
        <w:rPr>
          <w:rFonts w:ascii="Arial" w:hAnsi="Arial" w:cs="Arial"/>
          <w:sz w:val="24"/>
          <w:szCs w:val="24"/>
        </w:rPr>
        <w:t>es o</w:t>
      </w:r>
      <w:r w:rsidR="009076FB" w:rsidRPr="00EB7D4F">
        <w:rPr>
          <w:rFonts w:ascii="Arial" w:hAnsi="Arial" w:cs="Arial"/>
          <w:sz w:val="24"/>
          <w:szCs w:val="24"/>
        </w:rPr>
        <w:t>rganisateur</w:t>
      </w:r>
      <w:r w:rsidR="004D2217" w:rsidRPr="00EB7D4F">
        <w:rPr>
          <w:rFonts w:ascii="Arial" w:hAnsi="Arial" w:cs="Arial"/>
          <w:sz w:val="24"/>
          <w:szCs w:val="24"/>
        </w:rPr>
        <w:t>s</w:t>
      </w:r>
      <w:r w:rsidR="009076FB" w:rsidRPr="00EB7D4F">
        <w:rPr>
          <w:rFonts w:ascii="Arial" w:hAnsi="Arial" w:cs="Arial"/>
          <w:sz w:val="24"/>
          <w:szCs w:val="24"/>
        </w:rPr>
        <w:t xml:space="preserve"> à utiliser </w:t>
      </w:r>
      <w:r w:rsidR="002F7B69" w:rsidRPr="00EB7D4F">
        <w:rPr>
          <w:rFonts w:ascii="Arial" w:hAnsi="Arial" w:cs="Arial"/>
          <w:sz w:val="24"/>
          <w:szCs w:val="24"/>
        </w:rPr>
        <w:t>leurs</w:t>
      </w:r>
      <w:r w:rsidR="009076FB" w:rsidRPr="00EB7D4F">
        <w:rPr>
          <w:rFonts w:ascii="Arial" w:hAnsi="Arial" w:cs="Arial"/>
          <w:sz w:val="24"/>
          <w:szCs w:val="24"/>
        </w:rPr>
        <w:t xml:space="preserve"> nom, prénom, </w:t>
      </w:r>
      <w:r w:rsidR="00CB5205" w:rsidRPr="00EB7D4F">
        <w:rPr>
          <w:rFonts w:ascii="Arial" w:hAnsi="Arial" w:cs="Arial"/>
          <w:sz w:val="24"/>
          <w:szCs w:val="24"/>
        </w:rPr>
        <w:t xml:space="preserve">école ou centre de formation, </w:t>
      </w:r>
      <w:r w:rsidR="009076FB" w:rsidRPr="00EB7D4F">
        <w:rPr>
          <w:rFonts w:ascii="Arial" w:hAnsi="Arial" w:cs="Arial"/>
          <w:sz w:val="24"/>
          <w:szCs w:val="24"/>
        </w:rPr>
        <w:t>ainsi que l’indication</w:t>
      </w:r>
      <w:r w:rsidR="009076FB" w:rsidRPr="00EB7D4F">
        <w:rPr>
          <w:rFonts w:ascii="Arial" w:hAnsi="Arial" w:cs="Arial"/>
          <w:spacing w:val="55"/>
          <w:sz w:val="24"/>
          <w:szCs w:val="24"/>
        </w:rPr>
        <w:t xml:space="preserve"> </w:t>
      </w:r>
      <w:r w:rsidR="009076FB" w:rsidRPr="00EB7D4F">
        <w:rPr>
          <w:rFonts w:ascii="Arial" w:hAnsi="Arial" w:cs="Arial"/>
          <w:sz w:val="24"/>
          <w:szCs w:val="24"/>
        </w:rPr>
        <w:t xml:space="preserve">de </w:t>
      </w:r>
      <w:r w:rsidR="002F7B69" w:rsidRPr="00EB7D4F">
        <w:rPr>
          <w:rFonts w:ascii="Arial" w:hAnsi="Arial" w:cs="Arial"/>
          <w:sz w:val="24"/>
          <w:szCs w:val="24"/>
        </w:rPr>
        <w:t>leur</w:t>
      </w:r>
      <w:r w:rsidR="009076FB" w:rsidRPr="00EB7D4F">
        <w:rPr>
          <w:rFonts w:ascii="Arial" w:hAnsi="Arial" w:cs="Arial"/>
          <w:sz w:val="24"/>
          <w:szCs w:val="24"/>
        </w:rPr>
        <w:t xml:space="preserve"> ville et de </w:t>
      </w:r>
      <w:r w:rsidR="002F7B69" w:rsidRPr="00EB7D4F">
        <w:rPr>
          <w:rFonts w:ascii="Arial" w:hAnsi="Arial" w:cs="Arial"/>
          <w:sz w:val="24"/>
          <w:szCs w:val="24"/>
        </w:rPr>
        <w:t>leur</w:t>
      </w:r>
      <w:r w:rsidR="009076FB" w:rsidRPr="00EB7D4F">
        <w:rPr>
          <w:rFonts w:ascii="Arial" w:hAnsi="Arial" w:cs="Arial"/>
          <w:sz w:val="24"/>
          <w:szCs w:val="24"/>
        </w:rPr>
        <w:t xml:space="preserve"> département de</w:t>
      </w:r>
      <w:r w:rsidR="009076FB" w:rsidRPr="00A4622C">
        <w:rPr>
          <w:rFonts w:ascii="Arial" w:hAnsi="Arial" w:cs="Arial"/>
          <w:sz w:val="24"/>
          <w:szCs w:val="24"/>
        </w:rPr>
        <w:t xml:space="preserve"> résidence dans</w:t>
      </w:r>
      <w:r w:rsidR="009076FB" w:rsidRPr="00A4622C">
        <w:rPr>
          <w:rFonts w:ascii="Arial" w:hAnsi="Arial" w:cs="Arial"/>
          <w:spacing w:val="1"/>
          <w:sz w:val="24"/>
          <w:szCs w:val="24"/>
        </w:rPr>
        <w:t xml:space="preserve"> </w:t>
      </w:r>
      <w:r w:rsidR="009076FB" w:rsidRPr="00A4622C">
        <w:rPr>
          <w:rFonts w:ascii="Arial" w:hAnsi="Arial" w:cs="Arial"/>
          <w:sz w:val="24"/>
          <w:szCs w:val="24"/>
        </w:rPr>
        <w:t xml:space="preserve">toute manifestation </w:t>
      </w:r>
      <w:proofErr w:type="spellStart"/>
      <w:r w:rsidR="009076FB" w:rsidRPr="00A4622C">
        <w:rPr>
          <w:rFonts w:ascii="Arial" w:hAnsi="Arial" w:cs="Arial"/>
          <w:sz w:val="24"/>
          <w:szCs w:val="24"/>
        </w:rPr>
        <w:t>publi</w:t>
      </w:r>
      <w:proofErr w:type="spellEnd"/>
      <w:r w:rsidR="009076FB" w:rsidRPr="00A4622C">
        <w:rPr>
          <w:rFonts w:ascii="Arial" w:hAnsi="Arial" w:cs="Arial"/>
          <w:sz w:val="24"/>
          <w:szCs w:val="24"/>
        </w:rPr>
        <w:t>-promotionnelle, sur le site Internet</w:t>
      </w:r>
      <w:r w:rsidR="009076FB" w:rsidRPr="00A4622C">
        <w:rPr>
          <w:rFonts w:ascii="Arial" w:hAnsi="Arial" w:cs="Arial"/>
          <w:spacing w:val="52"/>
          <w:sz w:val="24"/>
          <w:szCs w:val="24"/>
        </w:rPr>
        <w:t xml:space="preserve"> </w:t>
      </w:r>
      <w:r w:rsidR="009076FB" w:rsidRPr="00A4622C">
        <w:rPr>
          <w:rFonts w:ascii="Arial" w:hAnsi="Arial" w:cs="Arial"/>
          <w:sz w:val="24"/>
          <w:szCs w:val="24"/>
        </w:rPr>
        <w:t>de</w:t>
      </w:r>
      <w:r w:rsidR="00FB60B4">
        <w:rPr>
          <w:rFonts w:ascii="Arial" w:hAnsi="Arial" w:cs="Arial"/>
          <w:sz w:val="24"/>
          <w:szCs w:val="24"/>
        </w:rPr>
        <w:t xml:space="preserve">s </w:t>
      </w:r>
      <w:r w:rsidR="00A93269" w:rsidRPr="00A4622C">
        <w:rPr>
          <w:rFonts w:ascii="Arial" w:hAnsi="Arial" w:cs="Arial"/>
          <w:sz w:val="24"/>
          <w:szCs w:val="24"/>
        </w:rPr>
        <w:t>Organisateur</w:t>
      </w:r>
      <w:r w:rsidR="00FB60B4">
        <w:rPr>
          <w:rFonts w:ascii="Arial" w:hAnsi="Arial" w:cs="Arial"/>
          <w:sz w:val="24"/>
          <w:szCs w:val="24"/>
        </w:rPr>
        <w:t>s</w:t>
      </w:r>
      <w:r w:rsidR="009076FB" w:rsidRPr="00A4622C">
        <w:rPr>
          <w:rFonts w:ascii="Arial" w:hAnsi="Arial" w:cs="Arial"/>
          <w:sz w:val="24"/>
          <w:szCs w:val="24"/>
        </w:rPr>
        <w:t xml:space="preserve"> et sur tout site ou support affilié, sans que</w:t>
      </w:r>
      <w:r w:rsidR="009076FB" w:rsidRPr="00A4622C">
        <w:rPr>
          <w:rFonts w:ascii="Arial" w:hAnsi="Arial" w:cs="Arial"/>
          <w:spacing w:val="61"/>
          <w:sz w:val="24"/>
          <w:szCs w:val="24"/>
        </w:rPr>
        <w:t xml:space="preserve"> </w:t>
      </w:r>
      <w:r w:rsidR="009076FB" w:rsidRPr="00A4622C">
        <w:rPr>
          <w:rFonts w:ascii="Arial" w:hAnsi="Arial" w:cs="Arial"/>
          <w:sz w:val="24"/>
          <w:szCs w:val="24"/>
        </w:rPr>
        <w:t>cette utilisation puisse ouvrir de droit et rémunération autres que</w:t>
      </w:r>
      <w:r w:rsidR="009076FB" w:rsidRPr="00A4622C">
        <w:rPr>
          <w:rFonts w:ascii="Arial" w:hAnsi="Arial" w:cs="Arial"/>
          <w:spacing w:val="25"/>
          <w:sz w:val="24"/>
          <w:szCs w:val="24"/>
        </w:rPr>
        <w:t xml:space="preserve"> </w:t>
      </w:r>
      <w:r w:rsidR="009076FB" w:rsidRPr="00A4622C">
        <w:rPr>
          <w:rFonts w:ascii="Arial" w:hAnsi="Arial" w:cs="Arial"/>
          <w:sz w:val="24"/>
          <w:szCs w:val="24"/>
        </w:rPr>
        <w:t>l</w:t>
      </w:r>
      <w:r w:rsidR="00A93269">
        <w:rPr>
          <w:rFonts w:ascii="Arial" w:hAnsi="Arial" w:cs="Arial"/>
          <w:sz w:val="24"/>
          <w:szCs w:val="24"/>
        </w:rPr>
        <w:t>a dotation gagnée.</w:t>
      </w:r>
    </w:p>
    <w:p w:rsidR="00A93269" w:rsidRPr="00A4622C" w:rsidRDefault="00A93269" w:rsidP="00CB5205">
      <w:pPr>
        <w:pStyle w:val="Corpsdetexte"/>
        <w:kinsoku w:val="0"/>
        <w:overflowPunct w:val="0"/>
        <w:spacing w:before="0"/>
        <w:ind w:left="0" w:right="115"/>
        <w:jc w:val="both"/>
        <w:rPr>
          <w:rFonts w:ascii="Arial" w:hAnsi="Arial" w:cs="Arial"/>
          <w:sz w:val="24"/>
          <w:szCs w:val="24"/>
        </w:rPr>
      </w:pPr>
      <w:r>
        <w:rPr>
          <w:rFonts w:ascii="Arial" w:hAnsi="Arial" w:cs="Arial"/>
          <w:sz w:val="24"/>
          <w:szCs w:val="24"/>
        </w:rPr>
        <w:t xml:space="preserve"> </w:t>
      </w:r>
    </w:p>
    <w:p w:rsidR="009076FB" w:rsidRPr="000B10BF" w:rsidRDefault="009076FB" w:rsidP="00CB5205">
      <w:pPr>
        <w:pStyle w:val="Corpsdetexte"/>
        <w:kinsoku w:val="0"/>
        <w:overflowPunct w:val="0"/>
        <w:spacing w:before="0"/>
        <w:ind w:left="0" w:right="113"/>
        <w:jc w:val="both"/>
        <w:rPr>
          <w:rFonts w:ascii="Arial" w:hAnsi="Arial" w:cs="Arial"/>
          <w:sz w:val="24"/>
          <w:szCs w:val="24"/>
        </w:rPr>
      </w:pPr>
      <w:r w:rsidRPr="00A4622C">
        <w:rPr>
          <w:rFonts w:ascii="Arial" w:hAnsi="Arial" w:cs="Arial"/>
          <w:sz w:val="24"/>
          <w:szCs w:val="24"/>
        </w:rPr>
        <w:t>Le</w:t>
      </w:r>
      <w:r w:rsidR="002F7B69">
        <w:rPr>
          <w:rFonts w:ascii="Arial" w:hAnsi="Arial" w:cs="Arial"/>
          <w:sz w:val="24"/>
          <w:szCs w:val="24"/>
        </w:rPr>
        <w:t>s</w:t>
      </w:r>
      <w:r w:rsidR="004D2217" w:rsidRPr="00A4622C">
        <w:rPr>
          <w:rFonts w:ascii="Arial" w:hAnsi="Arial" w:cs="Arial"/>
          <w:sz w:val="24"/>
          <w:szCs w:val="24"/>
        </w:rPr>
        <w:t xml:space="preserve"> lauréat</w:t>
      </w:r>
      <w:r w:rsidR="002F7B69">
        <w:rPr>
          <w:rFonts w:ascii="Arial" w:hAnsi="Arial" w:cs="Arial"/>
          <w:sz w:val="24"/>
          <w:szCs w:val="24"/>
        </w:rPr>
        <w:t>s</w:t>
      </w:r>
      <w:r w:rsidRPr="00A4622C">
        <w:rPr>
          <w:rFonts w:ascii="Arial" w:hAnsi="Arial" w:cs="Arial"/>
          <w:sz w:val="24"/>
          <w:szCs w:val="24"/>
        </w:rPr>
        <w:t xml:space="preserve"> devr</w:t>
      </w:r>
      <w:r w:rsidR="002F7B69">
        <w:rPr>
          <w:rFonts w:ascii="Arial" w:hAnsi="Arial" w:cs="Arial"/>
          <w:sz w:val="24"/>
          <w:szCs w:val="24"/>
        </w:rPr>
        <w:t>ont</w:t>
      </w:r>
      <w:r w:rsidRPr="00A4622C">
        <w:rPr>
          <w:rFonts w:ascii="Arial" w:hAnsi="Arial" w:cs="Arial"/>
          <w:sz w:val="24"/>
          <w:szCs w:val="24"/>
        </w:rPr>
        <w:t xml:space="preserve"> se conformer au règlement. S'il</w:t>
      </w:r>
      <w:r w:rsidR="002F7B69">
        <w:rPr>
          <w:rFonts w:ascii="Arial" w:hAnsi="Arial" w:cs="Arial"/>
          <w:sz w:val="24"/>
          <w:szCs w:val="24"/>
        </w:rPr>
        <w:t>s</w:t>
      </w:r>
      <w:r w:rsidRPr="00A4622C">
        <w:rPr>
          <w:rFonts w:ascii="Arial" w:hAnsi="Arial" w:cs="Arial"/>
          <w:spacing w:val="2"/>
          <w:sz w:val="24"/>
          <w:szCs w:val="24"/>
        </w:rPr>
        <w:t xml:space="preserve"> </w:t>
      </w:r>
      <w:r w:rsidR="00A46894">
        <w:rPr>
          <w:rFonts w:ascii="Arial" w:hAnsi="Arial" w:cs="Arial"/>
          <w:sz w:val="24"/>
          <w:szCs w:val="24"/>
        </w:rPr>
        <w:t>ne</w:t>
      </w:r>
      <w:r w:rsidRPr="00A4622C">
        <w:rPr>
          <w:rFonts w:ascii="Arial" w:hAnsi="Arial" w:cs="Arial"/>
          <w:sz w:val="24"/>
          <w:szCs w:val="24"/>
        </w:rPr>
        <w:t xml:space="preserve"> répond</w:t>
      </w:r>
      <w:r w:rsidR="002F7B69">
        <w:rPr>
          <w:rFonts w:ascii="Arial" w:hAnsi="Arial" w:cs="Arial"/>
          <w:sz w:val="24"/>
          <w:szCs w:val="24"/>
        </w:rPr>
        <w:t>ent</w:t>
      </w:r>
      <w:r w:rsidRPr="00A4622C">
        <w:rPr>
          <w:rFonts w:ascii="Arial" w:hAnsi="Arial" w:cs="Arial"/>
          <w:sz w:val="24"/>
          <w:szCs w:val="24"/>
        </w:rPr>
        <w:t xml:space="preserve"> pas aux critères du présent règlement,</w:t>
      </w:r>
      <w:r w:rsidRPr="00A4622C">
        <w:rPr>
          <w:rFonts w:ascii="Arial" w:hAnsi="Arial" w:cs="Arial"/>
          <w:spacing w:val="-32"/>
          <w:sz w:val="24"/>
          <w:szCs w:val="24"/>
        </w:rPr>
        <w:t xml:space="preserve"> </w:t>
      </w:r>
      <w:r w:rsidR="00A4622C">
        <w:rPr>
          <w:rFonts w:ascii="Arial" w:hAnsi="Arial" w:cs="Arial"/>
          <w:sz w:val="24"/>
          <w:szCs w:val="24"/>
        </w:rPr>
        <w:t>il</w:t>
      </w:r>
      <w:r w:rsidR="002F7B69">
        <w:rPr>
          <w:rFonts w:ascii="Arial" w:hAnsi="Arial" w:cs="Arial"/>
          <w:sz w:val="24"/>
          <w:szCs w:val="24"/>
        </w:rPr>
        <w:t>s</w:t>
      </w:r>
      <w:r w:rsidR="00A4622C">
        <w:rPr>
          <w:rFonts w:ascii="Arial" w:hAnsi="Arial" w:cs="Arial"/>
          <w:sz w:val="24"/>
          <w:szCs w:val="24"/>
        </w:rPr>
        <w:t xml:space="preserve"> </w:t>
      </w:r>
      <w:r w:rsidR="00A46894">
        <w:rPr>
          <w:rFonts w:ascii="Arial" w:hAnsi="Arial" w:cs="Arial"/>
          <w:sz w:val="24"/>
          <w:szCs w:val="24"/>
        </w:rPr>
        <w:t>ser</w:t>
      </w:r>
      <w:r w:rsidR="002F7B69">
        <w:rPr>
          <w:rFonts w:ascii="Arial" w:hAnsi="Arial" w:cs="Arial"/>
          <w:sz w:val="24"/>
          <w:szCs w:val="24"/>
        </w:rPr>
        <w:t>ont</w:t>
      </w:r>
      <w:r w:rsidR="00A4622C">
        <w:rPr>
          <w:rFonts w:ascii="Arial" w:hAnsi="Arial" w:cs="Arial"/>
          <w:sz w:val="24"/>
          <w:szCs w:val="24"/>
        </w:rPr>
        <w:t xml:space="preserve"> disqualifié</w:t>
      </w:r>
      <w:r w:rsidR="002F7B69">
        <w:rPr>
          <w:rFonts w:ascii="Arial" w:hAnsi="Arial" w:cs="Arial"/>
          <w:sz w:val="24"/>
          <w:szCs w:val="24"/>
        </w:rPr>
        <w:t>s</w:t>
      </w:r>
      <w:r w:rsidR="004D2217" w:rsidRPr="00A4622C">
        <w:rPr>
          <w:rFonts w:ascii="Arial" w:hAnsi="Arial" w:cs="Arial"/>
          <w:sz w:val="24"/>
          <w:szCs w:val="24"/>
        </w:rPr>
        <w:t>. Les</w:t>
      </w:r>
      <w:r w:rsidR="004D2217" w:rsidRPr="00A4622C">
        <w:rPr>
          <w:rFonts w:ascii="Arial" w:hAnsi="Arial" w:cs="Arial"/>
          <w:spacing w:val="-32"/>
          <w:sz w:val="24"/>
          <w:szCs w:val="24"/>
        </w:rPr>
        <w:t xml:space="preserve"> </w:t>
      </w:r>
      <w:r w:rsidR="004D2217" w:rsidRPr="00A46894">
        <w:rPr>
          <w:rFonts w:ascii="Arial" w:hAnsi="Arial" w:cs="Arial"/>
          <w:sz w:val="24"/>
          <w:szCs w:val="24"/>
        </w:rPr>
        <w:t>p</w:t>
      </w:r>
      <w:r w:rsidRPr="00A4622C">
        <w:rPr>
          <w:rFonts w:ascii="Arial" w:hAnsi="Arial" w:cs="Arial"/>
          <w:sz w:val="24"/>
          <w:szCs w:val="24"/>
        </w:rPr>
        <w:t>articipants</w:t>
      </w:r>
      <w:r w:rsidRPr="00A46894">
        <w:rPr>
          <w:rFonts w:ascii="Arial" w:hAnsi="Arial" w:cs="Arial"/>
          <w:sz w:val="24"/>
          <w:szCs w:val="24"/>
        </w:rPr>
        <w:t xml:space="preserve"> </w:t>
      </w:r>
      <w:r w:rsidRPr="00A4622C">
        <w:rPr>
          <w:rFonts w:ascii="Arial" w:hAnsi="Arial" w:cs="Arial"/>
          <w:sz w:val="24"/>
          <w:szCs w:val="24"/>
        </w:rPr>
        <w:t>autorisent toutes les vérifications concernant leur identité, leur âge,</w:t>
      </w:r>
      <w:r w:rsidRPr="00A4622C">
        <w:rPr>
          <w:rFonts w:ascii="Arial" w:hAnsi="Arial" w:cs="Arial"/>
          <w:spacing w:val="7"/>
          <w:sz w:val="24"/>
          <w:szCs w:val="24"/>
        </w:rPr>
        <w:t xml:space="preserve"> </w:t>
      </w:r>
      <w:r w:rsidRPr="00A4622C">
        <w:rPr>
          <w:rFonts w:ascii="Arial" w:hAnsi="Arial" w:cs="Arial"/>
          <w:sz w:val="24"/>
          <w:szCs w:val="24"/>
        </w:rPr>
        <w:t>leurs coordonnées postales ou la loyauté et la sincérité de</w:t>
      </w:r>
      <w:r w:rsidRPr="00A4622C">
        <w:rPr>
          <w:rFonts w:ascii="Arial" w:hAnsi="Arial" w:cs="Arial"/>
          <w:spacing w:val="12"/>
          <w:sz w:val="24"/>
          <w:szCs w:val="24"/>
        </w:rPr>
        <w:t xml:space="preserve"> </w:t>
      </w:r>
      <w:r w:rsidRPr="00A4622C">
        <w:rPr>
          <w:rFonts w:ascii="Arial" w:hAnsi="Arial" w:cs="Arial"/>
          <w:sz w:val="24"/>
          <w:szCs w:val="24"/>
        </w:rPr>
        <w:t>leur participation. A ce titre, l</w:t>
      </w:r>
      <w:r w:rsidR="004D2217" w:rsidRPr="00A4622C">
        <w:rPr>
          <w:rFonts w:ascii="Arial" w:hAnsi="Arial" w:cs="Arial"/>
          <w:sz w:val="24"/>
          <w:szCs w:val="24"/>
        </w:rPr>
        <w:t xml:space="preserve">es </w:t>
      </w:r>
      <w:r w:rsidRPr="00A4622C">
        <w:rPr>
          <w:rFonts w:ascii="Arial" w:hAnsi="Arial" w:cs="Arial"/>
          <w:sz w:val="24"/>
          <w:szCs w:val="24"/>
        </w:rPr>
        <w:t>Organisateur</w:t>
      </w:r>
      <w:r w:rsidR="004D2217" w:rsidRPr="00A4622C">
        <w:rPr>
          <w:rFonts w:ascii="Arial" w:hAnsi="Arial" w:cs="Arial"/>
          <w:sz w:val="24"/>
          <w:szCs w:val="24"/>
        </w:rPr>
        <w:t>s</w:t>
      </w:r>
      <w:r w:rsidRPr="00A4622C">
        <w:rPr>
          <w:rFonts w:ascii="Arial" w:hAnsi="Arial" w:cs="Arial"/>
          <w:sz w:val="24"/>
          <w:szCs w:val="24"/>
        </w:rPr>
        <w:t xml:space="preserve"> se réserve</w:t>
      </w:r>
      <w:r w:rsidR="004D2217" w:rsidRPr="00A4622C">
        <w:rPr>
          <w:rFonts w:ascii="Arial" w:hAnsi="Arial" w:cs="Arial"/>
          <w:sz w:val="24"/>
          <w:szCs w:val="24"/>
        </w:rPr>
        <w:t xml:space="preserve">nt </w:t>
      </w:r>
      <w:r w:rsidRPr="00A4622C">
        <w:rPr>
          <w:rFonts w:ascii="Arial" w:hAnsi="Arial" w:cs="Arial"/>
          <w:sz w:val="24"/>
          <w:szCs w:val="24"/>
        </w:rPr>
        <w:t>le droit</w:t>
      </w:r>
      <w:r w:rsidRPr="00A4622C">
        <w:rPr>
          <w:rFonts w:ascii="Arial" w:hAnsi="Arial" w:cs="Arial"/>
          <w:spacing w:val="55"/>
          <w:sz w:val="24"/>
          <w:szCs w:val="24"/>
        </w:rPr>
        <w:t xml:space="preserve"> </w:t>
      </w:r>
      <w:r w:rsidRPr="00A4622C">
        <w:rPr>
          <w:rFonts w:ascii="Arial" w:hAnsi="Arial" w:cs="Arial"/>
          <w:sz w:val="24"/>
          <w:szCs w:val="24"/>
        </w:rPr>
        <w:t>de demander u</w:t>
      </w:r>
      <w:r w:rsidR="004D2217" w:rsidRPr="00A4622C">
        <w:rPr>
          <w:rFonts w:ascii="Arial" w:hAnsi="Arial" w:cs="Arial"/>
          <w:sz w:val="24"/>
          <w:szCs w:val="24"/>
        </w:rPr>
        <w:t>ne copie de la pièce d’identité</w:t>
      </w:r>
      <w:r w:rsidRPr="00A4622C">
        <w:rPr>
          <w:rFonts w:ascii="Arial" w:hAnsi="Arial" w:cs="Arial"/>
          <w:sz w:val="24"/>
          <w:szCs w:val="24"/>
        </w:rPr>
        <w:t>. Toute fausse déclaration,</w:t>
      </w:r>
      <w:r w:rsidRPr="00A4622C">
        <w:rPr>
          <w:rFonts w:ascii="Arial" w:hAnsi="Arial" w:cs="Arial"/>
          <w:spacing w:val="15"/>
          <w:sz w:val="24"/>
          <w:szCs w:val="24"/>
        </w:rPr>
        <w:t xml:space="preserve"> </w:t>
      </w:r>
      <w:r w:rsidRPr="00A4622C">
        <w:rPr>
          <w:rFonts w:ascii="Arial" w:hAnsi="Arial" w:cs="Arial"/>
          <w:sz w:val="24"/>
          <w:szCs w:val="24"/>
        </w:rPr>
        <w:t xml:space="preserve">indication d'identité ou d'adresse fausse entraîne </w:t>
      </w:r>
      <w:r w:rsidRPr="00A4622C">
        <w:rPr>
          <w:rFonts w:ascii="Arial" w:hAnsi="Arial" w:cs="Arial"/>
          <w:sz w:val="24"/>
          <w:szCs w:val="24"/>
        </w:rPr>
        <w:lastRenderedPageBreak/>
        <w:t xml:space="preserve">l'élimination </w:t>
      </w:r>
      <w:r w:rsidRPr="000B10BF">
        <w:rPr>
          <w:rFonts w:ascii="Arial" w:hAnsi="Arial" w:cs="Arial"/>
          <w:sz w:val="24"/>
          <w:szCs w:val="24"/>
        </w:rPr>
        <w:t>immédiate</w:t>
      </w:r>
      <w:r w:rsidRPr="000B10BF">
        <w:rPr>
          <w:rFonts w:ascii="Arial" w:hAnsi="Arial" w:cs="Arial"/>
          <w:spacing w:val="19"/>
          <w:sz w:val="24"/>
          <w:szCs w:val="24"/>
        </w:rPr>
        <w:t xml:space="preserve"> </w:t>
      </w:r>
      <w:r w:rsidRPr="000B10BF">
        <w:rPr>
          <w:rFonts w:ascii="Arial" w:hAnsi="Arial" w:cs="Arial"/>
          <w:sz w:val="24"/>
          <w:szCs w:val="24"/>
        </w:rPr>
        <w:t>du participant</w:t>
      </w:r>
      <w:r w:rsidR="004D2217" w:rsidRPr="000B10BF">
        <w:rPr>
          <w:rFonts w:ascii="Arial" w:hAnsi="Arial" w:cs="Arial"/>
          <w:sz w:val="24"/>
          <w:szCs w:val="24"/>
        </w:rPr>
        <w:t>.</w:t>
      </w:r>
    </w:p>
    <w:p w:rsidR="00F74775" w:rsidRPr="000B10BF" w:rsidRDefault="00F74775" w:rsidP="00CB5205">
      <w:pPr>
        <w:pStyle w:val="Corpsdetexte"/>
        <w:kinsoku w:val="0"/>
        <w:overflowPunct w:val="0"/>
        <w:spacing w:before="0"/>
        <w:ind w:left="0" w:right="113"/>
        <w:jc w:val="both"/>
        <w:rPr>
          <w:rFonts w:ascii="Arial" w:hAnsi="Arial" w:cs="Arial"/>
          <w:sz w:val="24"/>
          <w:szCs w:val="24"/>
        </w:rPr>
      </w:pPr>
      <w:r w:rsidRPr="000B10BF">
        <w:rPr>
          <w:rFonts w:ascii="Arial" w:hAnsi="Arial" w:cs="Arial"/>
          <w:sz w:val="24"/>
          <w:szCs w:val="24"/>
        </w:rPr>
        <w:t>Dans le cas où aucun candidat ne répondrait</w:t>
      </w:r>
      <w:r w:rsidR="000B10BF" w:rsidRPr="000B10BF">
        <w:rPr>
          <w:rFonts w:ascii="Arial" w:hAnsi="Arial" w:cs="Arial"/>
          <w:sz w:val="24"/>
          <w:szCs w:val="24"/>
        </w:rPr>
        <w:t xml:space="preserve"> aux critères</w:t>
      </w:r>
      <w:r w:rsidR="00FB60B4">
        <w:rPr>
          <w:rFonts w:ascii="Arial" w:hAnsi="Arial" w:cs="Arial"/>
          <w:sz w:val="24"/>
          <w:szCs w:val="24"/>
        </w:rPr>
        <w:t xml:space="preserve"> de sélection, les </w:t>
      </w:r>
      <w:r w:rsidR="000B10BF" w:rsidRPr="000B10BF">
        <w:rPr>
          <w:rFonts w:ascii="Arial" w:hAnsi="Arial" w:cs="Arial"/>
          <w:sz w:val="24"/>
          <w:szCs w:val="24"/>
        </w:rPr>
        <w:t>Organisateur</w:t>
      </w:r>
      <w:r w:rsidR="00FB60B4">
        <w:rPr>
          <w:rFonts w:ascii="Arial" w:hAnsi="Arial" w:cs="Arial"/>
          <w:sz w:val="24"/>
          <w:szCs w:val="24"/>
        </w:rPr>
        <w:t>s</w:t>
      </w:r>
      <w:r w:rsidR="000B10BF" w:rsidRPr="000B10BF">
        <w:rPr>
          <w:rFonts w:ascii="Arial" w:hAnsi="Arial" w:cs="Arial"/>
          <w:sz w:val="24"/>
          <w:szCs w:val="24"/>
        </w:rPr>
        <w:t xml:space="preserve"> se réserve</w:t>
      </w:r>
      <w:r w:rsidR="00FB60B4">
        <w:rPr>
          <w:rFonts w:ascii="Arial" w:hAnsi="Arial" w:cs="Arial"/>
          <w:sz w:val="24"/>
          <w:szCs w:val="24"/>
        </w:rPr>
        <w:t>nt</w:t>
      </w:r>
      <w:r w:rsidR="000B10BF" w:rsidRPr="000B10BF">
        <w:rPr>
          <w:rFonts w:ascii="Arial" w:hAnsi="Arial" w:cs="Arial"/>
          <w:sz w:val="24"/>
          <w:szCs w:val="24"/>
        </w:rPr>
        <w:t xml:space="preserve"> le droit de n’accorder aucune dotation.</w:t>
      </w:r>
    </w:p>
    <w:p w:rsidR="002A7821" w:rsidRPr="002A7821" w:rsidRDefault="002A7821" w:rsidP="002A7821"/>
    <w:p w:rsidR="002A7821" w:rsidRPr="002A7821" w:rsidRDefault="002A7821" w:rsidP="002A7821"/>
    <w:p w:rsidR="009076FB" w:rsidRPr="00A4622C" w:rsidRDefault="009076FB" w:rsidP="002A7821">
      <w:pPr>
        <w:pStyle w:val="Titre1"/>
        <w:kinsoku w:val="0"/>
        <w:overflowPunct w:val="0"/>
        <w:spacing w:before="0"/>
        <w:jc w:val="both"/>
        <w:rPr>
          <w:rFonts w:ascii="Arial" w:hAnsi="Arial" w:cs="Arial"/>
          <w:b w:val="0"/>
          <w:bCs w:val="0"/>
          <w:sz w:val="28"/>
          <w:szCs w:val="28"/>
        </w:rPr>
      </w:pPr>
      <w:r w:rsidRPr="00A4622C">
        <w:rPr>
          <w:rFonts w:ascii="Arial" w:hAnsi="Arial" w:cs="Arial"/>
          <w:sz w:val="28"/>
          <w:szCs w:val="28"/>
        </w:rPr>
        <w:t>Article 5 :</w:t>
      </w:r>
      <w:r w:rsidRPr="00A4622C">
        <w:rPr>
          <w:rFonts w:ascii="Arial" w:hAnsi="Arial" w:cs="Arial"/>
          <w:spacing w:val="4"/>
          <w:sz w:val="28"/>
          <w:szCs w:val="28"/>
        </w:rPr>
        <w:t xml:space="preserve"> </w:t>
      </w:r>
      <w:r w:rsidRPr="00A4622C">
        <w:rPr>
          <w:rFonts w:ascii="Arial" w:hAnsi="Arial" w:cs="Arial"/>
          <w:sz w:val="28"/>
          <w:szCs w:val="28"/>
        </w:rPr>
        <w:t>Dotation</w:t>
      </w:r>
    </w:p>
    <w:p w:rsidR="00EB7D4F" w:rsidRDefault="00EB7D4F" w:rsidP="0068031C">
      <w:pPr>
        <w:pStyle w:val="Corpsdetexte"/>
        <w:kinsoku w:val="0"/>
        <w:overflowPunct w:val="0"/>
        <w:spacing w:before="0"/>
        <w:ind w:left="0" w:right="116"/>
        <w:jc w:val="both"/>
        <w:rPr>
          <w:rFonts w:ascii="Arial" w:hAnsi="Arial" w:cs="Arial"/>
          <w:sz w:val="24"/>
          <w:szCs w:val="24"/>
          <w:highlight w:val="yellow"/>
        </w:rPr>
      </w:pPr>
    </w:p>
    <w:p w:rsidR="002A7821" w:rsidRPr="0068031C" w:rsidRDefault="009076FB" w:rsidP="0068031C">
      <w:pPr>
        <w:pStyle w:val="Corpsdetexte"/>
        <w:kinsoku w:val="0"/>
        <w:overflowPunct w:val="0"/>
        <w:spacing w:before="0"/>
        <w:ind w:left="0" w:right="116"/>
        <w:jc w:val="both"/>
        <w:rPr>
          <w:rFonts w:ascii="Arial" w:hAnsi="Arial" w:cs="Arial"/>
          <w:sz w:val="24"/>
          <w:szCs w:val="24"/>
        </w:rPr>
      </w:pPr>
      <w:r w:rsidRPr="00EB7D4F">
        <w:rPr>
          <w:rFonts w:ascii="Arial" w:hAnsi="Arial" w:cs="Arial"/>
          <w:sz w:val="24"/>
          <w:szCs w:val="24"/>
        </w:rPr>
        <w:t xml:space="preserve">La nature et la valeur de la dotation </w:t>
      </w:r>
      <w:r w:rsidR="002F7B69" w:rsidRPr="00EB7D4F">
        <w:rPr>
          <w:rFonts w:ascii="Arial" w:hAnsi="Arial" w:cs="Arial"/>
          <w:sz w:val="24"/>
          <w:szCs w:val="24"/>
        </w:rPr>
        <w:t xml:space="preserve">sont </w:t>
      </w:r>
      <w:r w:rsidR="00B25573">
        <w:rPr>
          <w:rFonts w:ascii="Arial" w:hAnsi="Arial" w:cs="Arial"/>
          <w:sz w:val="24"/>
          <w:szCs w:val="24"/>
        </w:rPr>
        <w:t xml:space="preserve">trois </w:t>
      </w:r>
      <w:r w:rsidR="00DC1DEA" w:rsidRPr="00EB7D4F">
        <w:rPr>
          <w:rFonts w:ascii="Arial" w:hAnsi="Arial" w:cs="Arial"/>
          <w:sz w:val="24"/>
          <w:szCs w:val="24"/>
        </w:rPr>
        <w:t>coffret</w:t>
      </w:r>
      <w:r w:rsidR="002F7B69" w:rsidRPr="00EB7D4F">
        <w:rPr>
          <w:rFonts w:ascii="Arial" w:hAnsi="Arial" w:cs="Arial"/>
          <w:sz w:val="24"/>
          <w:szCs w:val="24"/>
        </w:rPr>
        <w:t>s</w:t>
      </w:r>
      <w:r w:rsidR="00DC1DEA" w:rsidRPr="00EB7D4F">
        <w:rPr>
          <w:rFonts w:ascii="Arial" w:hAnsi="Arial" w:cs="Arial"/>
          <w:sz w:val="24"/>
          <w:szCs w:val="24"/>
        </w:rPr>
        <w:t xml:space="preserve"> </w:t>
      </w:r>
      <w:r w:rsidR="00B25573">
        <w:rPr>
          <w:rFonts w:ascii="Arial" w:hAnsi="Arial" w:cs="Arial"/>
          <w:sz w:val="24"/>
          <w:szCs w:val="24"/>
        </w:rPr>
        <w:t xml:space="preserve">Escape Game pour 4 personnes dans la ville de formation, d’une valeur maximale de 150€ par coffret. </w:t>
      </w:r>
      <w:r w:rsidR="00DC1DEA" w:rsidRPr="00EB7D4F">
        <w:rPr>
          <w:rFonts w:ascii="Arial" w:hAnsi="Arial" w:cs="Arial"/>
          <w:b/>
          <w:sz w:val="24"/>
          <w:szCs w:val="24"/>
        </w:rPr>
        <w:t>La dotation sera remise sous 1 semaine à compter du</w:t>
      </w:r>
      <w:r w:rsidR="00EB6050" w:rsidRPr="00EB7D4F">
        <w:rPr>
          <w:rFonts w:ascii="Arial" w:hAnsi="Arial" w:cs="Arial"/>
          <w:b/>
          <w:sz w:val="24"/>
          <w:szCs w:val="24"/>
        </w:rPr>
        <w:t xml:space="preserve"> </w:t>
      </w:r>
      <w:r w:rsidR="00B25573">
        <w:rPr>
          <w:rFonts w:ascii="Arial" w:hAnsi="Arial" w:cs="Arial"/>
          <w:b/>
          <w:sz w:val="24"/>
          <w:szCs w:val="24"/>
        </w:rPr>
        <w:t>7</w:t>
      </w:r>
      <w:r w:rsidR="00EB6050" w:rsidRPr="00EB7D4F">
        <w:rPr>
          <w:rFonts w:ascii="Arial" w:hAnsi="Arial" w:cs="Arial"/>
          <w:b/>
          <w:sz w:val="24"/>
          <w:szCs w:val="24"/>
        </w:rPr>
        <w:t xml:space="preserve"> décembre 20</w:t>
      </w:r>
      <w:r w:rsidR="00B25573">
        <w:rPr>
          <w:rFonts w:ascii="Arial" w:hAnsi="Arial" w:cs="Arial"/>
          <w:b/>
          <w:sz w:val="24"/>
          <w:szCs w:val="24"/>
        </w:rPr>
        <w:t>20</w:t>
      </w:r>
      <w:r w:rsidR="00DC1DEA" w:rsidRPr="00EB7D4F">
        <w:rPr>
          <w:rFonts w:ascii="Arial" w:hAnsi="Arial" w:cs="Arial"/>
          <w:b/>
          <w:sz w:val="24"/>
          <w:szCs w:val="24"/>
        </w:rPr>
        <w:t>.</w:t>
      </w:r>
    </w:p>
    <w:p w:rsidR="002A7821" w:rsidRPr="002A7821" w:rsidRDefault="00EB7D4F" w:rsidP="002764F7">
      <w:pPr>
        <w:widowControl/>
        <w:autoSpaceDE/>
        <w:autoSpaceDN/>
        <w:adjustRightInd/>
        <w:spacing w:after="200" w:line="276" w:lineRule="auto"/>
      </w:pPr>
      <w:r>
        <w:br w:type="page"/>
      </w:r>
    </w:p>
    <w:p w:rsidR="009076FB" w:rsidRPr="00A4622C" w:rsidRDefault="00402FB0" w:rsidP="002A7821">
      <w:pPr>
        <w:pStyle w:val="Titre1"/>
        <w:kinsoku w:val="0"/>
        <w:overflowPunct w:val="0"/>
        <w:spacing w:before="0"/>
        <w:ind w:left="0"/>
        <w:jc w:val="both"/>
        <w:rPr>
          <w:rFonts w:ascii="Arial" w:hAnsi="Arial" w:cs="Arial"/>
          <w:b w:val="0"/>
          <w:bCs w:val="0"/>
          <w:sz w:val="28"/>
          <w:szCs w:val="28"/>
        </w:rPr>
      </w:pPr>
      <w:r>
        <w:rPr>
          <w:rFonts w:ascii="Arial" w:hAnsi="Arial" w:cs="Arial"/>
          <w:sz w:val="28"/>
          <w:szCs w:val="28"/>
        </w:rPr>
        <w:lastRenderedPageBreak/>
        <w:t>Article 8 : R</w:t>
      </w:r>
      <w:r w:rsidR="009076FB" w:rsidRPr="00A4622C">
        <w:rPr>
          <w:rFonts w:ascii="Arial" w:hAnsi="Arial" w:cs="Arial"/>
          <w:sz w:val="28"/>
          <w:szCs w:val="28"/>
        </w:rPr>
        <w:t>èglement</w:t>
      </w:r>
    </w:p>
    <w:p w:rsidR="00EB7D4F" w:rsidRDefault="00EB7D4F" w:rsidP="00402FB0">
      <w:pPr>
        <w:rPr>
          <w:rFonts w:ascii="Arial" w:hAnsi="Arial" w:cs="Arial"/>
          <w:i/>
        </w:rPr>
      </w:pPr>
    </w:p>
    <w:p w:rsidR="00402FB0" w:rsidRPr="00402FB0" w:rsidRDefault="009076FB" w:rsidP="00402FB0">
      <w:pPr>
        <w:rPr>
          <w:rFonts w:ascii="Arial" w:hAnsi="Arial" w:cs="Arial"/>
        </w:rPr>
      </w:pPr>
      <w:r w:rsidRPr="00402FB0">
        <w:rPr>
          <w:rFonts w:ascii="Arial" w:hAnsi="Arial" w:cs="Arial"/>
          <w:i/>
        </w:rPr>
        <w:t xml:space="preserve">Le règlement sera consultable pendant toute la durée du </w:t>
      </w:r>
      <w:r w:rsidR="00510A2E" w:rsidRPr="00402FB0">
        <w:rPr>
          <w:rFonts w:ascii="Arial" w:hAnsi="Arial" w:cs="Arial"/>
          <w:i/>
        </w:rPr>
        <w:t>concours</w:t>
      </w:r>
      <w:r w:rsidR="00DC1DEA">
        <w:rPr>
          <w:rFonts w:ascii="Arial" w:hAnsi="Arial" w:cs="Arial"/>
          <w:i/>
        </w:rPr>
        <w:t xml:space="preserve"> à l'adresse www.hep-education.com</w:t>
      </w:r>
    </w:p>
    <w:p w:rsidR="009076FB" w:rsidRPr="00EB7D4F" w:rsidRDefault="009076FB" w:rsidP="00EB7D4F">
      <w:pPr>
        <w:pStyle w:val="Corpsdetexte"/>
        <w:kinsoku w:val="0"/>
        <w:overflowPunct w:val="0"/>
        <w:spacing w:before="0"/>
        <w:ind w:left="0" w:right="114"/>
        <w:jc w:val="both"/>
        <w:rPr>
          <w:rFonts w:ascii="Arial" w:hAnsi="Arial" w:cs="Arial"/>
          <w:sz w:val="24"/>
          <w:szCs w:val="24"/>
        </w:rPr>
      </w:pPr>
    </w:p>
    <w:p w:rsidR="009076FB" w:rsidRPr="00A93269" w:rsidRDefault="009076FB" w:rsidP="00402FB0">
      <w:pPr>
        <w:pStyle w:val="Corpsdetexte"/>
        <w:kinsoku w:val="0"/>
        <w:overflowPunct w:val="0"/>
        <w:spacing w:before="0"/>
        <w:ind w:left="0" w:right="115"/>
        <w:jc w:val="both"/>
        <w:rPr>
          <w:rFonts w:ascii="Arial" w:hAnsi="Arial" w:cs="Arial"/>
          <w:sz w:val="24"/>
          <w:szCs w:val="24"/>
        </w:rPr>
      </w:pPr>
      <w:r w:rsidRPr="00A93269">
        <w:rPr>
          <w:rFonts w:ascii="Arial" w:hAnsi="Arial" w:cs="Arial"/>
          <w:sz w:val="24"/>
          <w:szCs w:val="24"/>
        </w:rPr>
        <w:t>Le règlement est disponible à titre gratuit à toute personne qui</w:t>
      </w:r>
      <w:r w:rsidRPr="00A93269">
        <w:rPr>
          <w:rFonts w:ascii="Arial" w:hAnsi="Arial" w:cs="Arial"/>
          <w:spacing w:val="68"/>
          <w:sz w:val="24"/>
          <w:szCs w:val="24"/>
        </w:rPr>
        <w:t xml:space="preserve"> </w:t>
      </w:r>
      <w:r w:rsidRPr="00A93269">
        <w:rPr>
          <w:rFonts w:ascii="Arial" w:hAnsi="Arial" w:cs="Arial"/>
          <w:sz w:val="24"/>
          <w:szCs w:val="24"/>
        </w:rPr>
        <w:t>en fait</w:t>
      </w:r>
      <w:r w:rsidRPr="00A93269">
        <w:rPr>
          <w:rFonts w:ascii="Arial" w:hAnsi="Arial" w:cs="Arial"/>
          <w:spacing w:val="35"/>
          <w:sz w:val="24"/>
          <w:szCs w:val="24"/>
        </w:rPr>
        <w:t xml:space="preserve"> </w:t>
      </w:r>
      <w:r w:rsidRPr="00A93269">
        <w:rPr>
          <w:rFonts w:ascii="Arial" w:hAnsi="Arial" w:cs="Arial"/>
          <w:sz w:val="24"/>
          <w:szCs w:val="24"/>
        </w:rPr>
        <w:t>la</w:t>
      </w:r>
      <w:r w:rsidRPr="00A93269">
        <w:rPr>
          <w:rFonts w:ascii="Arial" w:hAnsi="Arial" w:cs="Arial"/>
          <w:spacing w:val="38"/>
          <w:sz w:val="24"/>
          <w:szCs w:val="24"/>
        </w:rPr>
        <w:t xml:space="preserve"> </w:t>
      </w:r>
      <w:r w:rsidRPr="00A93269">
        <w:rPr>
          <w:rFonts w:ascii="Arial" w:hAnsi="Arial" w:cs="Arial"/>
          <w:sz w:val="24"/>
          <w:szCs w:val="24"/>
        </w:rPr>
        <w:t>demande</w:t>
      </w:r>
      <w:r w:rsidRPr="00A93269">
        <w:rPr>
          <w:rFonts w:ascii="Arial" w:hAnsi="Arial" w:cs="Arial"/>
          <w:spacing w:val="35"/>
          <w:sz w:val="24"/>
          <w:szCs w:val="24"/>
        </w:rPr>
        <w:t xml:space="preserve"> </w:t>
      </w:r>
      <w:r w:rsidR="00B067C4" w:rsidRPr="00C41E5F">
        <w:rPr>
          <w:rFonts w:ascii="Arial" w:hAnsi="Arial" w:cs="Arial"/>
          <w:sz w:val="24"/>
          <w:szCs w:val="24"/>
        </w:rPr>
        <w:t xml:space="preserve">aux </w:t>
      </w:r>
      <w:r w:rsidRPr="00A93269">
        <w:rPr>
          <w:rFonts w:ascii="Arial" w:hAnsi="Arial" w:cs="Arial"/>
          <w:sz w:val="24"/>
          <w:szCs w:val="24"/>
        </w:rPr>
        <w:t>Organisateur</w:t>
      </w:r>
      <w:r w:rsidR="00B067C4" w:rsidRPr="00A93269">
        <w:rPr>
          <w:rFonts w:ascii="Arial" w:hAnsi="Arial" w:cs="Arial"/>
          <w:sz w:val="24"/>
          <w:szCs w:val="24"/>
        </w:rPr>
        <w:t>s</w:t>
      </w:r>
      <w:r w:rsidRPr="00C41E5F">
        <w:rPr>
          <w:rFonts w:ascii="Arial" w:hAnsi="Arial" w:cs="Arial"/>
          <w:sz w:val="24"/>
          <w:szCs w:val="24"/>
        </w:rPr>
        <w:t xml:space="preserve"> </w:t>
      </w:r>
      <w:r w:rsidRPr="00A93269">
        <w:rPr>
          <w:rFonts w:ascii="Arial" w:hAnsi="Arial" w:cs="Arial"/>
          <w:sz w:val="24"/>
          <w:szCs w:val="24"/>
        </w:rPr>
        <w:t>du</w:t>
      </w:r>
      <w:r w:rsidRPr="00C41E5F">
        <w:rPr>
          <w:rFonts w:ascii="Arial" w:hAnsi="Arial" w:cs="Arial"/>
          <w:sz w:val="24"/>
          <w:szCs w:val="24"/>
        </w:rPr>
        <w:t xml:space="preserve"> </w:t>
      </w:r>
      <w:r w:rsidRPr="00A93269">
        <w:rPr>
          <w:rFonts w:ascii="Arial" w:hAnsi="Arial" w:cs="Arial"/>
          <w:sz w:val="24"/>
          <w:szCs w:val="24"/>
        </w:rPr>
        <w:t>Jeu</w:t>
      </w:r>
      <w:r w:rsidRPr="00C41E5F">
        <w:rPr>
          <w:rFonts w:ascii="Arial" w:hAnsi="Arial" w:cs="Arial"/>
          <w:sz w:val="24"/>
          <w:szCs w:val="24"/>
        </w:rPr>
        <w:t xml:space="preserve"> </w:t>
      </w:r>
      <w:r w:rsidRPr="00A93269">
        <w:rPr>
          <w:rFonts w:ascii="Arial" w:hAnsi="Arial" w:cs="Arial"/>
          <w:sz w:val="24"/>
          <w:szCs w:val="24"/>
        </w:rPr>
        <w:t>à</w:t>
      </w:r>
      <w:r w:rsidRPr="00C41E5F">
        <w:rPr>
          <w:rFonts w:ascii="Arial" w:hAnsi="Arial" w:cs="Arial"/>
          <w:sz w:val="24"/>
          <w:szCs w:val="24"/>
        </w:rPr>
        <w:t xml:space="preserve"> </w:t>
      </w:r>
      <w:r w:rsidRPr="00A93269">
        <w:rPr>
          <w:rFonts w:ascii="Arial" w:hAnsi="Arial" w:cs="Arial"/>
          <w:sz w:val="24"/>
          <w:szCs w:val="24"/>
        </w:rPr>
        <w:t>l'adresse</w:t>
      </w:r>
      <w:r w:rsidRPr="00C41E5F">
        <w:rPr>
          <w:rFonts w:ascii="Arial" w:hAnsi="Arial" w:cs="Arial"/>
          <w:sz w:val="24"/>
          <w:szCs w:val="24"/>
        </w:rPr>
        <w:t xml:space="preserve"> </w:t>
      </w:r>
      <w:r w:rsidR="00B067C4" w:rsidRPr="00C41E5F">
        <w:rPr>
          <w:rFonts w:ascii="Arial" w:hAnsi="Arial" w:cs="Arial"/>
          <w:sz w:val="24"/>
          <w:szCs w:val="24"/>
        </w:rPr>
        <w:t xml:space="preserve">suivante : </w:t>
      </w:r>
      <w:r w:rsidR="00C41E5F" w:rsidRPr="00C41E5F">
        <w:rPr>
          <w:rFonts w:ascii="Arial" w:hAnsi="Arial" w:cs="Arial"/>
          <w:sz w:val="24"/>
          <w:szCs w:val="24"/>
        </w:rPr>
        <w:t xml:space="preserve">HEP EDUCATION, A l’attention de </w:t>
      </w:r>
      <w:r w:rsidR="0023436D">
        <w:rPr>
          <w:rFonts w:ascii="Arial" w:hAnsi="Arial" w:cs="Arial"/>
          <w:sz w:val="24"/>
          <w:szCs w:val="24"/>
        </w:rPr>
        <w:t>Lise BRÉGNAC</w:t>
      </w:r>
      <w:r w:rsidR="00C41E5F" w:rsidRPr="00C41E5F">
        <w:rPr>
          <w:rFonts w:ascii="Arial" w:hAnsi="Arial" w:cs="Arial"/>
          <w:sz w:val="24"/>
          <w:szCs w:val="24"/>
        </w:rPr>
        <w:t xml:space="preserve">, </w:t>
      </w:r>
      <w:r w:rsidR="00DC1DEA">
        <w:rPr>
          <w:rFonts w:ascii="Arial" w:hAnsi="Arial" w:cs="Arial"/>
          <w:sz w:val="24"/>
          <w:szCs w:val="24"/>
        </w:rPr>
        <w:t xml:space="preserve">47 rue Sergent Michel Berthet 69009 Lyon. </w:t>
      </w:r>
    </w:p>
    <w:p w:rsidR="009076FB" w:rsidRPr="00A93269" w:rsidRDefault="009076FB" w:rsidP="00402FB0">
      <w:pPr>
        <w:pStyle w:val="Corpsdetexte"/>
        <w:kinsoku w:val="0"/>
        <w:overflowPunct w:val="0"/>
        <w:spacing w:before="0"/>
        <w:ind w:left="0" w:right="117"/>
        <w:jc w:val="both"/>
        <w:rPr>
          <w:rFonts w:ascii="Arial" w:hAnsi="Arial" w:cs="Arial"/>
          <w:sz w:val="24"/>
          <w:szCs w:val="24"/>
        </w:rPr>
      </w:pPr>
      <w:r w:rsidRPr="00A93269">
        <w:rPr>
          <w:rFonts w:ascii="Arial" w:hAnsi="Arial" w:cs="Arial"/>
          <w:sz w:val="24"/>
          <w:szCs w:val="24"/>
        </w:rPr>
        <w:t>Les timbres liés à la demande écrite d'une copie du</w:t>
      </w:r>
      <w:r w:rsidRPr="00A93269">
        <w:rPr>
          <w:rFonts w:ascii="Arial" w:hAnsi="Arial" w:cs="Arial"/>
          <w:spacing w:val="22"/>
          <w:sz w:val="24"/>
          <w:szCs w:val="24"/>
        </w:rPr>
        <w:t xml:space="preserve"> </w:t>
      </w:r>
      <w:r w:rsidRPr="00A93269">
        <w:rPr>
          <w:rFonts w:ascii="Arial" w:hAnsi="Arial" w:cs="Arial"/>
          <w:sz w:val="24"/>
          <w:szCs w:val="24"/>
        </w:rPr>
        <w:t>règlement seront remboursés au tarif lent sur simple</w:t>
      </w:r>
      <w:r w:rsidRPr="00A93269">
        <w:rPr>
          <w:rFonts w:ascii="Arial" w:hAnsi="Arial" w:cs="Arial"/>
          <w:spacing w:val="9"/>
          <w:sz w:val="24"/>
          <w:szCs w:val="24"/>
        </w:rPr>
        <w:t xml:space="preserve"> </w:t>
      </w:r>
      <w:r w:rsidRPr="00A93269">
        <w:rPr>
          <w:rFonts w:ascii="Arial" w:hAnsi="Arial" w:cs="Arial"/>
          <w:sz w:val="24"/>
          <w:szCs w:val="24"/>
        </w:rPr>
        <w:t>demande.</w:t>
      </w:r>
    </w:p>
    <w:p w:rsidR="002A7821" w:rsidRDefault="002A7821" w:rsidP="002A7821">
      <w:pPr>
        <w:pStyle w:val="Corpsdetexte"/>
        <w:kinsoku w:val="0"/>
        <w:overflowPunct w:val="0"/>
        <w:spacing w:before="0"/>
        <w:ind w:left="0"/>
        <w:rPr>
          <w:rFonts w:ascii="Arial" w:hAnsi="Arial" w:cs="Arial"/>
          <w:sz w:val="20"/>
          <w:szCs w:val="20"/>
        </w:rPr>
      </w:pPr>
    </w:p>
    <w:p w:rsidR="002A7821" w:rsidRPr="00A4622C" w:rsidRDefault="002A7821" w:rsidP="002A7821">
      <w:pPr>
        <w:pStyle w:val="Corpsdetexte"/>
        <w:kinsoku w:val="0"/>
        <w:overflowPunct w:val="0"/>
        <w:spacing w:before="0"/>
        <w:ind w:left="0"/>
        <w:rPr>
          <w:rFonts w:ascii="Arial" w:hAnsi="Arial" w:cs="Arial"/>
          <w:sz w:val="20"/>
          <w:szCs w:val="20"/>
        </w:rPr>
      </w:pPr>
    </w:p>
    <w:p w:rsidR="009076FB" w:rsidRPr="00A4622C" w:rsidRDefault="009076FB" w:rsidP="002A7821">
      <w:pPr>
        <w:pStyle w:val="Titre1"/>
        <w:kinsoku w:val="0"/>
        <w:overflowPunct w:val="0"/>
        <w:spacing w:before="0"/>
        <w:jc w:val="both"/>
        <w:rPr>
          <w:rFonts w:ascii="Arial" w:hAnsi="Arial" w:cs="Arial"/>
          <w:b w:val="0"/>
          <w:bCs w:val="0"/>
        </w:rPr>
      </w:pPr>
      <w:r w:rsidRPr="00A4622C">
        <w:rPr>
          <w:rFonts w:ascii="Arial" w:hAnsi="Arial" w:cs="Arial"/>
        </w:rPr>
        <w:t>Article 9 : Données</w:t>
      </w:r>
      <w:r w:rsidRPr="00A4622C">
        <w:rPr>
          <w:rFonts w:ascii="Arial" w:hAnsi="Arial" w:cs="Arial"/>
          <w:spacing w:val="7"/>
        </w:rPr>
        <w:t xml:space="preserve"> </w:t>
      </w:r>
      <w:r w:rsidRPr="00A4622C">
        <w:rPr>
          <w:rFonts w:ascii="Arial" w:hAnsi="Arial" w:cs="Arial"/>
        </w:rPr>
        <w:t>personnelles</w:t>
      </w:r>
    </w:p>
    <w:p w:rsidR="00EB7D4F" w:rsidRDefault="00EB7D4F" w:rsidP="0096585E">
      <w:pPr>
        <w:pStyle w:val="Corpsdetexte"/>
        <w:kinsoku w:val="0"/>
        <w:overflowPunct w:val="0"/>
        <w:spacing w:before="0"/>
        <w:ind w:left="0" w:right="115"/>
        <w:jc w:val="both"/>
        <w:rPr>
          <w:rFonts w:ascii="Arial" w:hAnsi="Arial" w:cs="Arial"/>
          <w:sz w:val="24"/>
          <w:szCs w:val="24"/>
          <w:highlight w:val="red"/>
        </w:rPr>
      </w:pPr>
    </w:p>
    <w:p w:rsidR="00EB7D4F" w:rsidRPr="00EB7D4F" w:rsidRDefault="00EB7D4F" w:rsidP="00EB7D4F">
      <w:pPr>
        <w:jc w:val="both"/>
        <w:rPr>
          <w:rFonts w:ascii="Arial" w:hAnsi="Arial" w:cs="Arial"/>
        </w:rPr>
      </w:pPr>
      <w:r w:rsidRPr="00EB7D4F">
        <w:rPr>
          <w:rFonts w:ascii="Arial" w:hAnsi="Arial" w:cs="Arial"/>
        </w:rPr>
        <w:t xml:space="preserve">L’Organisateur est le responsable de traitement des données personnelles recueillies par l’intermédiaire de ce site. Les informations recueillies font l’objet d’un traitement destiné au service </w:t>
      </w:r>
      <w:r w:rsidR="002764F7">
        <w:rPr>
          <w:rFonts w:ascii="Arial" w:hAnsi="Arial" w:cs="Arial"/>
        </w:rPr>
        <w:t>communication</w:t>
      </w:r>
      <w:r w:rsidRPr="00EB7D4F">
        <w:rPr>
          <w:rFonts w:ascii="Arial" w:hAnsi="Arial" w:cs="Arial"/>
        </w:rPr>
        <w:t>. Ce traitement est également nécessaire aux fins des intérêts légitimes poursuivis par le responsable de traitement.</w:t>
      </w:r>
    </w:p>
    <w:p w:rsidR="00EB7D4F" w:rsidRPr="00EB7D4F" w:rsidRDefault="00EB7D4F" w:rsidP="00EB7D4F">
      <w:pPr>
        <w:ind w:left="360"/>
        <w:jc w:val="both"/>
        <w:rPr>
          <w:rFonts w:ascii="Arial" w:hAnsi="Arial" w:cs="Arial"/>
        </w:rPr>
      </w:pPr>
    </w:p>
    <w:p w:rsidR="00EB7D4F" w:rsidRPr="00EB7D4F" w:rsidRDefault="00EB7D4F" w:rsidP="00EB7D4F">
      <w:pPr>
        <w:jc w:val="both"/>
        <w:rPr>
          <w:rFonts w:ascii="Arial" w:hAnsi="Arial" w:cs="Arial"/>
        </w:rPr>
      </w:pPr>
      <w:r w:rsidRPr="00EB7D4F">
        <w:rPr>
          <w:rFonts w:ascii="Arial" w:hAnsi="Arial" w:cs="Arial"/>
        </w:rPr>
        <w:t xml:space="preserve">Les informations du participant susceptibles d’être recueillies sont les suivantes : civilité, nom, prénom, pseudo </w:t>
      </w:r>
      <w:r>
        <w:rPr>
          <w:rFonts w:ascii="Arial" w:hAnsi="Arial" w:cs="Arial"/>
        </w:rPr>
        <w:t>twitter</w:t>
      </w:r>
      <w:r w:rsidRPr="00EB7D4F">
        <w:rPr>
          <w:rFonts w:ascii="Arial" w:hAnsi="Arial" w:cs="Arial"/>
        </w:rPr>
        <w:t xml:space="preserve">, adresse électronique, nom de l’établissement d’enseignement du </w:t>
      </w:r>
      <w:r w:rsidR="002764F7">
        <w:rPr>
          <w:rFonts w:ascii="Arial" w:hAnsi="Arial" w:cs="Arial"/>
        </w:rPr>
        <w:t xml:space="preserve">Groupe IGS ou du Réseau </w:t>
      </w:r>
      <w:r>
        <w:rPr>
          <w:rFonts w:ascii="Arial" w:hAnsi="Arial" w:cs="Arial"/>
        </w:rPr>
        <w:t>Compétences et Développement</w:t>
      </w:r>
      <w:r w:rsidRPr="00EB7D4F">
        <w:rPr>
          <w:rFonts w:ascii="Arial" w:hAnsi="Arial" w:cs="Arial"/>
        </w:rPr>
        <w:t xml:space="preserve"> dans lequel le participant est inscrit, et éventuellement la façon dont le participant</w:t>
      </w:r>
      <w:r w:rsidRPr="00EB7D4F">
        <w:rPr>
          <w:rFonts w:ascii="Arial" w:hAnsi="Arial" w:cs="Arial"/>
          <w:color w:val="000000"/>
        </w:rPr>
        <w:t xml:space="preserve"> </w:t>
      </w:r>
      <w:r w:rsidRPr="00EB7D4F">
        <w:rPr>
          <w:rFonts w:ascii="Arial" w:hAnsi="Arial" w:cs="Arial"/>
        </w:rPr>
        <w:t>a connu l’Organisateur.</w:t>
      </w:r>
    </w:p>
    <w:p w:rsidR="00EB7D4F" w:rsidRPr="00EB7D4F" w:rsidRDefault="00EB7D4F" w:rsidP="00EB7D4F">
      <w:pPr>
        <w:ind w:left="360"/>
        <w:jc w:val="both"/>
        <w:rPr>
          <w:rFonts w:ascii="Arial" w:hAnsi="Arial" w:cs="Arial"/>
        </w:rPr>
      </w:pPr>
    </w:p>
    <w:p w:rsidR="00EB7D4F" w:rsidRPr="00EB7D4F" w:rsidRDefault="00EB7D4F" w:rsidP="00EB7D4F">
      <w:pPr>
        <w:jc w:val="both"/>
        <w:rPr>
          <w:rFonts w:ascii="Arial" w:hAnsi="Arial" w:cs="Arial"/>
        </w:rPr>
      </w:pPr>
      <w:r w:rsidRPr="00EB7D4F">
        <w:rPr>
          <w:rFonts w:ascii="Arial" w:hAnsi="Arial" w:cs="Arial"/>
        </w:rPr>
        <w:t xml:space="preserve">Les données personnelles ainsi que les informations transmises sont exclusivement destinées aux personnes habilitées du service d’information, à la direction et au service </w:t>
      </w:r>
      <w:r w:rsidR="00FF7333">
        <w:rPr>
          <w:rFonts w:ascii="Arial" w:hAnsi="Arial" w:cs="Arial"/>
        </w:rPr>
        <w:t>communication</w:t>
      </w:r>
      <w:r w:rsidRPr="00EB7D4F">
        <w:rPr>
          <w:rFonts w:ascii="Arial" w:hAnsi="Arial" w:cs="Arial"/>
        </w:rPr>
        <w:t>. Elles ne sont à aucun moment vendues, commercialisées ou louées à des tiers.</w:t>
      </w:r>
    </w:p>
    <w:p w:rsidR="00EB7D4F" w:rsidRPr="00EB7D4F" w:rsidRDefault="00EB7D4F" w:rsidP="00EB7D4F">
      <w:pPr>
        <w:pStyle w:val="Default"/>
        <w:ind w:left="360"/>
        <w:jc w:val="both"/>
        <w:rPr>
          <w:rFonts w:ascii="Arial" w:hAnsi="Arial" w:cs="Arial"/>
          <w:color w:val="auto"/>
          <w:sz w:val="22"/>
          <w:szCs w:val="22"/>
        </w:rPr>
      </w:pPr>
    </w:p>
    <w:p w:rsidR="00EB7D4F" w:rsidRPr="00EB7D4F" w:rsidRDefault="00EB7D4F" w:rsidP="00EB7D4F">
      <w:pPr>
        <w:jc w:val="both"/>
        <w:rPr>
          <w:rFonts w:ascii="Arial" w:hAnsi="Arial" w:cs="Arial"/>
        </w:rPr>
      </w:pPr>
      <w:r w:rsidRPr="00EB7D4F">
        <w:rPr>
          <w:rFonts w:ascii="Arial" w:hAnsi="Arial" w:cs="Arial"/>
        </w:rPr>
        <w:t>Le participant</w:t>
      </w:r>
      <w:r w:rsidRPr="00EB7D4F">
        <w:rPr>
          <w:rFonts w:ascii="Arial" w:hAnsi="Arial" w:cs="Arial"/>
          <w:color w:val="000000"/>
        </w:rPr>
        <w:t xml:space="preserve">, </w:t>
      </w:r>
      <w:r w:rsidRPr="00EB7D4F">
        <w:rPr>
          <w:rFonts w:ascii="Arial" w:hAnsi="Arial" w:cs="Arial"/>
        </w:rPr>
        <w:t>peut demander au responsable de traitement, par l’intermédiaire de son Délégué à la protection des données (DPO) dont les coordonnées sont ci-dessous, l’accès à ses données à caractère personnel, la rectification ou l’effacement de celles-ci, ou une limitation du traitement, ou du droit de s’opposer au traitement et du droit à la portabilité de ses données, dans les conditions prévues au Règlement UE 2016/679 du 27 avril 2016 relatif à la protection des personnes physiques à l’égard du traitement de données à caractère personnel.</w:t>
      </w:r>
    </w:p>
    <w:p w:rsidR="00EB7D4F" w:rsidRPr="00EB7D4F" w:rsidRDefault="00EB7D4F" w:rsidP="00EB7D4F">
      <w:pPr>
        <w:ind w:left="360"/>
        <w:jc w:val="both"/>
        <w:rPr>
          <w:rFonts w:ascii="Arial" w:hAnsi="Arial" w:cs="Arial"/>
        </w:rPr>
      </w:pPr>
    </w:p>
    <w:p w:rsidR="00EB7D4F" w:rsidRPr="00EB7D4F" w:rsidRDefault="00EB7D4F" w:rsidP="00EB7D4F">
      <w:pPr>
        <w:jc w:val="both"/>
        <w:rPr>
          <w:rFonts w:ascii="Arial" w:hAnsi="Arial" w:cs="Arial"/>
        </w:rPr>
      </w:pPr>
      <w:r w:rsidRPr="00EB7D4F">
        <w:rPr>
          <w:rFonts w:ascii="Arial" w:hAnsi="Arial" w:cs="Arial"/>
        </w:rPr>
        <w:t xml:space="preserve">Le participant est également informé de son droit d’introduire une réclamation auprès d’une autorité de contrôle : la CNIL (Commission Nationale de </w:t>
      </w:r>
      <w:r w:rsidRPr="00EB7D4F">
        <w:rPr>
          <w:rFonts w:ascii="Arial" w:hAnsi="Arial" w:cs="Arial"/>
        </w:rPr>
        <w:lastRenderedPageBreak/>
        <w:t>l'Informatique et des Libertés).</w:t>
      </w:r>
    </w:p>
    <w:p w:rsidR="00EB7D4F" w:rsidRPr="00EB7D4F" w:rsidRDefault="00EB7D4F" w:rsidP="00EB7D4F">
      <w:pPr>
        <w:ind w:left="360"/>
        <w:jc w:val="both"/>
        <w:rPr>
          <w:rFonts w:ascii="Arial" w:hAnsi="Arial" w:cs="Arial"/>
        </w:rPr>
      </w:pPr>
    </w:p>
    <w:p w:rsidR="00EB7D4F" w:rsidRPr="00EB7D4F" w:rsidRDefault="00EB7D4F" w:rsidP="00EB7D4F">
      <w:pPr>
        <w:jc w:val="both"/>
        <w:rPr>
          <w:rFonts w:ascii="Arial" w:hAnsi="Arial" w:cs="Arial"/>
        </w:rPr>
      </w:pPr>
      <w:r w:rsidRPr="00EB7D4F">
        <w:rPr>
          <w:rFonts w:ascii="Arial" w:hAnsi="Arial" w:cs="Arial"/>
        </w:rPr>
        <w:t xml:space="preserve">Les demandes peuvent être adressées au DPO par email : </w:t>
      </w:r>
      <w:hyperlink r:id="rId8" w:history="1">
        <w:r w:rsidRPr="00701137">
          <w:rPr>
            <w:rStyle w:val="Lienhypertexte"/>
            <w:rFonts w:ascii="Arial" w:hAnsi="Arial" w:cs="Arial"/>
          </w:rPr>
          <w:t>dpo@reseau-cd.fr</w:t>
        </w:r>
      </w:hyperlink>
      <w:r>
        <w:rPr>
          <w:rFonts w:ascii="Arial" w:hAnsi="Arial" w:cs="Arial"/>
        </w:rPr>
        <w:t>.</w:t>
      </w:r>
    </w:p>
    <w:p w:rsidR="00EB7D4F" w:rsidRPr="00EB7D4F" w:rsidRDefault="00EB7D4F" w:rsidP="00EB7D4F">
      <w:pPr>
        <w:ind w:left="360"/>
        <w:jc w:val="both"/>
        <w:rPr>
          <w:rFonts w:ascii="Arial" w:hAnsi="Arial" w:cs="Arial"/>
        </w:rPr>
      </w:pPr>
    </w:p>
    <w:p w:rsidR="00EB7D4F" w:rsidRPr="00EB7D4F" w:rsidRDefault="00EB7D4F" w:rsidP="00EB7D4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hAnsi="Arial" w:cs="Arial"/>
          <w:b/>
          <w:bCs/>
        </w:rPr>
      </w:pPr>
      <w:r w:rsidRPr="00EB7D4F">
        <w:rPr>
          <w:rFonts w:ascii="Arial" w:hAnsi="Arial" w:cs="Arial"/>
          <w:b/>
          <w:bCs/>
        </w:rPr>
        <w:t>Durées de conservation des données et informations sur les traitements :</w:t>
      </w:r>
    </w:p>
    <w:p w:rsidR="00EB7D4F" w:rsidRPr="00EB7D4F" w:rsidRDefault="00EB7D4F" w:rsidP="00EB7D4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hAnsi="Arial" w:cs="Arial"/>
        </w:rPr>
      </w:pPr>
      <w:r w:rsidRPr="00EB7D4F">
        <w:rPr>
          <w:rFonts w:ascii="Arial" w:hAnsi="Arial" w:cs="Arial"/>
        </w:rPr>
        <w:t>Les données du participant, en ce compris les informations communiquées dans le cadre de son inscription au concours sont réservées à un usage interne et sont conservées dans des conditions propres à en assurer leur sécurité et confidentialité selon les différentes finalités de traitement. Les durées de conservation sont les suivantes :</w:t>
      </w:r>
    </w:p>
    <w:p w:rsidR="00EB7D4F" w:rsidRPr="00EB7D4F" w:rsidRDefault="00EB7D4F" w:rsidP="00EB7D4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hAnsi="Arial" w:cs="Arial"/>
        </w:rPr>
      </w:pPr>
      <w:r w:rsidRPr="00EB7D4F">
        <w:rPr>
          <w:rFonts w:ascii="Arial" w:hAnsi="Arial" w:cs="Arial"/>
          <w:b/>
          <w:bCs/>
        </w:rPr>
        <w:tab/>
        <w:t xml:space="preserve">Données administratives : </w:t>
      </w:r>
      <w:r w:rsidRPr="00EB7D4F">
        <w:rPr>
          <w:rFonts w:ascii="Arial" w:hAnsi="Arial" w:cs="Arial"/>
        </w:rPr>
        <w:t>Ces données sont conservées pendant la durée du concours puis conservées en archivage intermédiaire pendant une durée n’excédant pas les durées de prescription applicables notamment en matière civile, commerciale et fiscale.</w:t>
      </w:r>
    </w:p>
    <w:p w:rsidR="00EB7D4F" w:rsidRPr="00EB7D4F" w:rsidRDefault="00EB7D4F" w:rsidP="00EB7D4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Arial" w:hAnsi="Arial" w:cs="Arial"/>
        </w:rPr>
      </w:pPr>
      <w:r w:rsidRPr="00EB7D4F">
        <w:rPr>
          <w:rFonts w:ascii="Arial" w:hAnsi="Arial" w:cs="Arial"/>
          <w:b/>
          <w:bCs/>
        </w:rPr>
        <w:tab/>
        <w:t>Prospection :</w:t>
      </w:r>
      <w:r w:rsidRPr="00EB7D4F">
        <w:rPr>
          <w:rFonts w:ascii="Arial" w:hAnsi="Arial" w:cs="Arial"/>
        </w:rPr>
        <w:t xml:space="preserve"> Les données sont conservées pendant un délai de trois ans à compter de la fin de la relation de l’apprenant avec </w:t>
      </w:r>
      <w:r w:rsidRPr="00EB7D4F">
        <w:rPr>
          <w:rFonts w:ascii="Arial" w:hAnsi="Arial" w:cs="Arial"/>
          <w:color w:val="000000"/>
        </w:rPr>
        <w:t>l’Organisateur</w:t>
      </w:r>
      <w:r w:rsidRPr="00EB7D4F">
        <w:rPr>
          <w:rFonts w:ascii="Arial" w:hAnsi="Arial" w:cs="Arial"/>
        </w:rPr>
        <w:t xml:space="preserve">. Si le participant ne souhaite pas être contacté par email ou SMS/MMS pour d’autres formations ou services analogues, il lui suffit d’écrire à </w:t>
      </w:r>
      <w:hyperlink r:id="rId9" w:history="1">
        <w:r w:rsidRPr="00701137">
          <w:rPr>
            <w:rStyle w:val="Lienhypertexte"/>
            <w:rFonts w:ascii="Arial" w:hAnsi="Arial" w:cs="Arial"/>
          </w:rPr>
          <w:t>dpo@reseau-cd.fr</w:t>
        </w:r>
      </w:hyperlink>
      <w:r>
        <w:rPr>
          <w:rStyle w:val="Lienhypertexte"/>
          <w:rFonts w:ascii="Arial" w:hAnsi="Arial" w:cs="Arial"/>
        </w:rPr>
        <w:t>.</w:t>
      </w:r>
    </w:p>
    <w:p w:rsidR="00EB7D4F" w:rsidRDefault="00EB7D4F" w:rsidP="0096585E">
      <w:pPr>
        <w:pStyle w:val="Corpsdetexte"/>
        <w:kinsoku w:val="0"/>
        <w:overflowPunct w:val="0"/>
        <w:spacing w:before="0"/>
        <w:ind w:left="0" w:right="115"/>
        <w:jc w:val="both"/>
        <w:rPr>
          <w:rFonts w:ascii="Arial" w:hAnsi="Arial" w:cs="Arial"/>
          <w:sz w:val="24"/>
          <w:szCs w:val="24"/>
          <w:highlight w:val="red"/>
        </w:rPr>
      </w:pPr>
    </w:p>
    <w:p w:rsidR="002A7821" w:rsidRPr="002A7821" w:rsidRDefault="002A7821" w:rsidP="002A7821">
      <w:pPr>
        <w:pStyle w:val="Corpsdetexte"/>
        <w:kinsoku w:val="0"/>
        <w:overflowPunct w:val="0"/>
        <w:spacing w:before="0"/>
        <w:ind w:left="0"/>
        <w:rPr>
          <w:rFonts w:ascii="Arial" w:hAnsi="Arial" w:cs="Arial"/>
          <w:sz w:val="20"/>
          <w:szCs w:val="20"/>
        </w:rPr>
      </w:pPr>
    </w:p>
    <w:p w:rsidR="009076FB" w:rsidRPr="00A4622C" w:rsidRDefault="009076FB" w:rsidP="00CE1BBD">
      <w:pPr>
        <w:pStyle w:val="Titre1"/>
        <w:kinsoku w:val="0"/>
        <w:overflowPunct w:val="0"/>
        <w:spacing w:before="0"/>
        <w:ind w:left="113"/>
        <w:jc w:val="both"/>
        <w:rPr>
          <w:rFonts w:ascii="Arial" w:hAnsi="Arial" w:cs="Arial"/>
          <w:b w:val="0"/>
          <w:bCs w:val="0"/>
        </w:rPr>
      </w:pPr>
      <w:r w:rsidRPr="00A4622C">
        <w:rPr>
          <w:rFonts w:ascii="Arial" w:hAnsi="Arial" w:cs="Arial"/>
        </w:rPr>
        <w:t>Article 10 :</w:t>
      </w:r>
      <w:r w:rsidRPr="00A4622C">
        <w:rPr>
          <w:rFonts w:ascii="Arial" w:hAnsi="Arial" w:cs="Arial"/>
          <w:spacing w:val="2"/>
        </w:rPr>
        <w:t xml:space="preserve"> </w:t>
      </w:r>
      <w:r w:rsidRPr="00A4622C">
        <w:rPr>
          <w:rFonts w:ascii="Arial" w:hAnsi="Arial" w:cs="Arial"/>
        </w:rPr>
        <w:t>Litiges</w:t>
      </w:r>
    </w:p>
    <w:p w:rsidR="009076FB" w:rsidRPr="00A4622C" w:rsidRDefault="009076FB" w:rsidP="0096585E">
      <w:pPr>
        <w:pStyle w:val="Corpsdetexte"/>
        <w:kinsoku w:val="0"/>
        <w:overflowPunct w:val="0"/>
        <w:spacing w:before="0"/>
        <w:ind w:left="0"/>
        <w:jc w:val="both"/>
        <w:rPr>
          <w:rFonts w:ascii="Arial" w:hAnsi="Arial" w:cs="Arial"/>
          <w:sz w:val="24"/>
          <w:szCs w:val="24"/>
        </w:rPr>
      </w:pPr>
      <w:r w:rsidRPr="00A4622C">
        <w:rPr>
          <w:rFonts w:ascii="Arial" w:hAnsi="Arial" w:cs="Arial"/>
          <w:sz w:val="24"/>
          <w:szCs w:val="24"/>
        </w:rPr>
        <w:t>Le présent règlement est soumis à la loi</w:t>
      </w:r>
      <w:r w:rsidRPr="00A4622C">
        <w:rPr>
          <w:rFonts w:ascii="Arial" w:hAnsi="Arial" w:cs="Arial"/>
          <w:spacing w:val="8"/>
          <w:sz w:val="24"/>
          <w:szCs w:val="24"/>
        </w:rPr>
        <w:t xml:space="preserve"> </w:t>
      </w:r>
      <w:r w:rsidRPr="00A4622C">
        <w:rPr>
          <w:rFonts w:ascii="Arial" w:hAnsi="Arial" w:cs="Arial"/>
          <w:sz w:val="24"/>
          <w:szCs w:val="24"/>
        </w:rPr>
        <w:t>française.</w:t>
      </w:r>
    </w:p>
    <w:p w:rsidR="009076FB" w:rsidRPr="00A4622C" w:rsidRDefault="009076FB" w:rsidP="0096585E">
      <w:pPr>
        <w:pStyle w:val="Corpsdetexte"/>
        <w:kinsoku w:val="0"/>
        <w:overflowPunct w:val="0"/>
        <w:spacing w:before="0"/>
        <w:ind w:left="0"/>
        <w:jc w:val="both"/>
        <w:rPr>
          <w:rFonts w:ascii="Arial" w:hAnsi="Arial" w:cs="Arial"/>
          <w:sz w:val="24"/>
          <w:szCs w:val="24"/>
        </w:rPr>
      </w:pPr>
      <w:r w:rsidRPr="00A4622C">
        <w:rPr>
          <w:rFonts w:ascii="Arial" w:hAnsi="Arial" w:cs="Arial"/>
          <w:sz w:val="24"/>
          <w:szCs w:val="24"/>
        </w:rPr>
        <w:t>Pour être prises en compte, les éventuelles contestations</w:t>
      </w:r>
      <w:r w:rsidRPr="00A4622C">
        <w:rPr>
          <w:rFonts w:ascii="Arial" w:hAnsi="Arial" w:cs="Arial"/>
          <w:spacing w:val="30"/>
          <w:sz w:val="24"/>
          <w:szCs w:val="24"/>
        </w:rPr>
        <w:t xml:space="preserve"> </w:t>
      </w:r>
      <w:r w:rsidRPr="00A4622C">
        <w:rPr>
          <w:rFonts w:ascii="Arial" w:hAnsi="Arial" w:cs="Arial"/>
          <w:sz w:val="24"/>
          <w:szCs w:val="24"/>
        </w:rPr>
        <w:t xml:space="preserve">relatives au </w:t>
      </w:r>
      <w:r w:rsidR="00172950" w:rsidRPr="00A4622C">
        <w:rPr>
          <w:rFonts w:ascii="Arial" w:hAnsi="Arial" w:cs="Arial"/>
          <w:sz w:val="24"/>
          <w:szCs w:val="24"/>
        </w:rPr>
        <w:t>concours</w:t>
      </w:r>
      <w:r w:rsidRPr="00A4622C">
        <w:rPr>
          <w:rFonts w:ascii="Arial" w:hAnsi="Arial" w:cs="Arial"/>
          <w:sz w:val="24"/>
          <w:szCs w:val="24"/>
        </w:rPr>
        <w:t xml:space="preserve"> doivent être formulées sur demande écrite </w:t>
      </w:r>
      <w:r w:rsidR="002A05F9">
        <w:rPr>
          <w:rFonts w:ascii="Arial" w:hAnsi="Arial" w:cs="Arial"/>
          <w:sz w:val="24"/>
          <w:szCs w:val="24"/>
        </w:rPr>
        <w:t>auprès</w:t>
      </w:r>
      <w:r w:rsidRPr="00A4622C">
        <w:rPr>
          <w:rFonts w:ascii="Arial" w:hAnsi="Arial" w:cs="Arial"/>
          <w:sz w:val="24"/>
          <w:szCs w:val="24"/>
        </w:rPr>
        <w:t xml:space="preserve"> de</w:t>
      </w:r>
      <w:r w:rsidR="00172950" w:rsidRPr="00A4622C">
        <w:rPr>
          <w:rFonts w:ascii="Arial" w:hAnsi="Arial" w:cs="Arial"/>
          <w:sz w:val="24"/>
          <w:szCs w:val="24"/>
        </w:rPr>
        <w:t xml:space="preserve">s </w:t>
      </w:r>
      <w:r w:rsidRPr="00A4622C">
        <w:rPr>
          <w:rFonts w:ascii="Arial" w:hAnsi="Arial" w:cs="Arial"/>
          <w:sz w:val="24"/>
          <w:szCs w:val="24"/>
        </w:rPr>
        <w:t>société</w:t>
      </w:r>
      <w:r w:rsidR="00172950" w:rsidRPr="00A4622C">
        <w:rPr>
          <w:rFonts w:ascii="Arial" w:hAnsi="Arial" w:cs="Arial"/>
          <w:sz w:val="24"/>
          <w:szCs w:val="24"/>
        </w:rPr>
        <w:t>s</w:t>
      </w:r>
      <w:r w:rsidRPr="00A4622C">
        <w:rPr>
          <w:rFonts w:ascii="Arial" w:hAnsi="Arial" w:cs="Arial"/>
          <w:spacing w:val="3"/>
          <w:sz w:val="24"/>
          <w:szCs w:val="24"/>
        </w:rPr>
        <w:t xml:space="preserve"> </w:t>
      </w:r>
      <w:r w:rsidRPr="00A4622C">
        <w:rPr>
          <w:rFonts w:ascii="Arial" w:hAnsi="Arial" w:cs="Arial"/>
          <w:sz w:val="24"/>
          <w:szCs w:val="24"/>
        </w:rPr>
        <w:t>organisatrice</w:t>
      </w:r>
      <w:r w:rsidR="00172950" w:rsidRPr="00A4622C">
        <w:rPr>
          <w:rFonts w:ascii="Arial" w:hAnsi="Arial" w:cs="Arial"/>
          <w:sz w:val="24"/>
          <w:szCs w:val="24"/>
        </w:rPr>
        <w:t>s</w:t>
      </w:r>
      <w:r w:rsidR="002A05F9">
        <w:rPr>
          <w:rFonts w:ascii="Arial" w:hAnsi="Arial" w:cs="Arial"/>
          <w:sz w:val="24"/>
          <w:szCs w:val="24"/>
        </w:rPr>
        <w:t xml:space="preserve">, </w:t>
      </w:r>
      <w:r w:rsidRPr="00A4622C">
        <w:rPr>
          <w:rFonts w:ascii="Arial" w:hAnsi="Arial" w:cs="Arial"/>
          <w:sz w:val="24"/>
          <w:szCs w:val="24"/>
        </w:rPr>
        <w:t>au</w:t>
      </w:r>
      <w:r w:rsidRPr="00A4622C">
        <w:rPr>
          <w:rFonts w:ascii="Arial" w:hAnsi="Arial" w:cs="Arial"/>
          <w:spacing w:val="31"/>
          <w:sz w:val="24"/>
          <w:szCs w:val="24"/>
        </w:rPr>
        <w:t xml:space="preserve"> </w:t>
      </w:r>
      <w:r w:rsidRPr="00A4622C">
        <w:rPr>
          <w:rFonts w:ascii="Arial" w:hAnsi="Arial" w:cs="Arial"/>
          <w:sz w:val="24"/>
          <w:szCs w:val="24"/>
        </w:rPr>
        <w:t>plus</w:t>
      </w:r>
      <w:r w:rsidRPr="00A4622C">
        <w:rPr>
          <w:rFonts w:ascii="Arial" w:hAnsi="Arial" w:cs="Arial"/>
          <w:spacing w:val="27"/>
          <w:sz w:val="24"/>
          <w:szCs w:val="24"/>
        </w:rPr>
        <w:t xml:space="preserve"> </w:t>
      </w:r>
      <w:r w:rsidRPr="00A4622C">
        <w:rPr>
          <w:rFonts w:ascii="Arial" w:hAnsi="Arial" w:cs="Arial"/>
          <w:sz w:val="24"/>
          <w:szCs w:val="24"/>
        </w:rPr>
        <w:t>tard</w:t>
      </w:r>
      <w:r w:rsidRPr="00A4622C">
        <w:rPr>
          <w:rFonts w:ascii="Arial" w:hAnsi="Arial" w:cs="Arial"/>
          <w:spacing w:val="28"/>
          <w:sz w:val="24"/>
          <w:szCs w:val="24"/>
        </w:rPr>
        <w:t xml:space="preserve"> </w:t>
      </w:r>
      <w:r w:rsidR="002A05F9">
        <w:rPr>
          <w:rFonts w:ascii="Arial" w:hAnsi="Arial" w:cs="Arial"/>
          <w:spacing w:val="28"/>
          <w:sz w:val="24"/>
          <w:szCs w:val="24"/>
        </w:rPr>
        <w:t xml:space="preserve">dans les </w:t>
      </w:r>
      <w:r w:rsidRPr="00A4622C">
        <w:rPr>
          <w:rFonts w:ascii="Arial" w:hAnsi="Arial" w:cs="Arial"/>
          <w:sz w:val="24"/>
          <w:szCs w:val="24"/>
        </w:rPr>
        <w:t>quatre</w:t>
      </w:r>
      <w:r w:rsidR="00C16008" w:rsidRPr="00A4622C">
        <w:rPr>
          <w:rFonts w:ascii="Arial" w:hAnsi="Arial" w:cs="Arial"/>
          <w:sz w:val="24"/>
          <w:szCs w:val="24"/>
        </w:rPr>
        <w:t>-vingt</w:t>
      </w:r>
      <w:r w:rsidR="00C16008" w:rsidRPr="00A4622C">
        <w:rPr>
          <w:rFonts w:ascii="Arial" w:hAnsi="Arial" w:cs="Arial"/>
          <w:spacing w:val="28"/>
          <w:sz w:val="24"/>
          <w:szCs w:val="24"/>
        </w:rPr>
        <w:t>-</w:t>
      </w:r>
      <w:r w:rsidR="00C16008" w:rsidRPr="00A4622C">
        <w:rPr>
          <w:rFonts w:ascii="Arial" w:hAnsi="Arial" w:cs="Arial"/>
          <w:sz w:val="24"/>
          <w:szCs w:val="24"/>
        </w:rPr>
        <w:t>dix</w:t>
      </w:r>
      <w:r w:rsidRPr="00A4622C">
        <w:rPr>
          <w:rFonts w:ascii="Arial" w:hAnsi="Arial" w:cs="Arial"/>
          <w:spacing w:val="31"/>
          <w:sz w:val="24"/>
          <w:szCs w:val="24"/>
        </w:rPr>
        <w:t xml:space="preserve"> </w:t>
      </w:r>
      <w:r w:rsidRPr="00A4622C">
        <w:rPr>
          <w:rFonts w:ascii="Arial" w:hAnsi="Arial" w:cs="Arial"/>
          <w:sz w:val="24"/>
          <w:szCs w:val="24"/>
        </w:rPr>
        <w:t>(90)</w:t>
      </w:r>
      <w:r w:rsidRPr="00A4622C">
        <w:rPr>
          <w:rFonts w:ascii="Arial" w:hAnsi="Arial" w:cs="Arial"/>
          <w:spacing w:val="30"/>
          <w:sz w:val="24"/>
          <w:szCs w:val="24"/>
        </w:rPr>
        <w:t xml:space="preserve"> </w:t>
      </w:r>
      <w:r w:rsidRPr="00A4622C">
        <w:rPr>
          <w:rFonts w:ascii="Arial" w:hAnsi="Arial" w:cs="Arial"/>
          <w:sz w:val="24"/>
          <w:szCs w:val="24"/>
        </w:rPr>
        <w:t>jours</w:t>
      </w:r>
      <w:r w:rsidRPr="00A4622C">
        <w:rPr>
          <w:rFonts w:ascii="Arial" w:hAnsi="Arial" w:cs="Arial"/>
          <w:spacing w:val="27"/>
          <w:sz w:val="24"/>
          <w:szCs w:val="24"/>
        </w:rPr>
        <w:t xml:space="preserve"> </w:t>
      </w:r>
      <w:r w:rsidRPr="00A4622C">
        <w:rPr>
          <w:rFonts w:ascii="Arial" w:hAnsi="Arial" w:cs="Arial"/>
          <w:sz w:val="24"/>
          <w:szCs w:val="24"/>
        </w:rPr>
        <w:t>après</w:t>
      </w:r>
      <w:r w:rsidRPr="00A4622C">
        <w:rPr>
          <w:rFonts w:ascii="Arial" w:hAnsi="Arial" w:cs="Arial"/>
          <w:spacing w:val="27"/>
          <w:sz w:val="24"/>
          <w:szCs w:val="24"/>
        </w:rPr>
        <w:t xml:space="preserve"> </w:t>
      </w:r>
      <w:r w:rsidRPr="00A4622C">
        <w:rPr>
          <w:rFonts w:ascii="Arial" w:hAnsi="Arial" w:cs="Arial"/>
          <w:sz w:val="24"/>
          <w:szCs w:val="24"/>
        </w:rPr>
        <w:t>la</w:t>
      </w:r>
      <w:r w:rsidR="00CE1BBD">
        <w:rPr>
          <w:rFonts w:ascii="Arial" w:hAnsi="Arial" w:cs="Arial"/>
          <w:spacing w:val="28"/>
          <w:sz w:val="24"/>
          <w:szCs w:val="24"/>
        </w:rPr>
        <w:t xml:space="preserve"> </w:t>
      </w:r>
      <w:r w:rsidRPr="00A4622C">
        <w:rPr>
          <w:rFonts w:ascii="Arial" w:hAnsi="Arial" w:cs="Arial"/>
          <w:sz w:val="24"/>
          <w:szCs w:val="24"/>
        </w:rPr>
        <w:t>date</w:t>
      </w:r>
      <w:r w:rsidRPr="00A4622C">
        <w:rPr>
          <w:rFonts w:ascii="Arial" w:hAnsi="Arial" w:cs="Arial"/>
          <w:spacing w:val="28"/>
          <w:sz w:val="24"/>
          <w:szCs w:val="24"/>
        </w:rPr>
        <w:t xml:space="preserve"> </w:t>
      </w:r>
      <w:r w:rsidRPr="00A4622C">
        <w:rPr>
          <w:rFonts w:ascii="Arial" w:hAnsi="Arial" w:cs="Arial"/>
          <w:sz w:val="24"/>
          <w:szCs w:val="24"/>
        </w:rPr>
        <w:t>limite</w:t>
      </w:r>
      <w:r w:rsidRPr="00A4622C">
        <w:rPr>
          <w:rFonts w:ascii="Arial" w:hAnsi="Arial" w:cs="Arial"/>
          <w:spacing w:val="30"/>
          <w:sz w:val="24"/>
          <w:szCs w:val="24"/>
        </w:rPr>
        <w:t xml:space="preserve"> </w:t>
      </w:r>
      <w:r w:rsidRPr="00A4622C">
        <w:rPr>
          <w:rFonts w:ascii="Arial" w:hAnsi="Arial" w:cs="Arial"/>
          <w:sz w:val="24"/>
          <w:szCs w:val="24"/>
        </w:rPr>
        <w:t>de</w:t>
      </w:r>
      <w:r w:rsidR="00C16008" w:rsidRPr="00A4622C">
        <w:rPr>
          <w:rFonts w:ascii="Arial" w:hAnsi="Arial" w:cs="Arial"/>
          <w:sz w:val="24"/>
          <w:szCs w:val="24"/>
        </w:rPr>
        <w:t xml:space="preserve"> </w:t>
      </w:r>
      <w:r w:rsidRPr="00A4622C">
        <w:rPr>
          <w:rFonts w:ascii="Arial" w:hAnsi="Arial" w:cs="Arial"/>
          <w:sz w:val="24"/>
          <w:szCs w:val="24"/>
        </w:rPr>
        <w:t xml:space="preserve">participation au </w:t>
      </w:r>
      <w:r w:rsidR="00172950" w:rsidRPr="00A4622C">
        <w:rPr>
          <w:rFonts w:ascii="Arial" w:hAnsi="Arial" w:cs="Arial"/>
          <w:sz w:val="24"/>
          <w:szCs w:val="24"/>
        </w:rPr>
        <w:t xml:space="preserve">concours </w:t>
      </w:r>
      <w:r w:rsidRPr="00A4622C">
        <w:rPr>
          <w:rFonts w:ascii="Arial" w:hAnsi="Arial" w:cs="Arial"/>
          <w:sz w:val="24"/>
          <w:szCs w:val="24"/>
        </w:rPr>
        <w:t>tel qu’indiqué au présent</w:t>
      </w:r>
      <w:r w:rsidRPr="00A4622C">
        <w:rPr>
          <w:rFonts w:ascii="Arial" w:hAnsi="Arial" w:cs="Arial"/>
          <w:spacing w:val="11"/>
          <w:sz w:val="24"/>
          <w:szCs w:val="24"/>
        </w:rPr>
        <w:t xml:space="preserve"> </w:t>
      </w:r>
      <w:r w:rsidRPr="00A4622C">
        <w:rPr>
          <w:rFonts w:ascii="Arial" w:hAnsi="Arial" w:cs="Arial"/>
          <w:sz w:val="24"/>
          <w:szCs w:val="24"/>
        </w:rPr>
        <w:t>règlement.</w:t>
      </w:r>
    </w:p>
    <w:p w:rsidR="009076FB" w:rsidRPr="00A4622C" w:rsidRDefault="009076FB" w:rsidP="0096585E">
      <w:pPr>
        <w:pStyle w:val="Corpsdetexte"/>
        <w:kinsoku w:val="0"/>
        <w:overflowPunct w:val="0"/>
        <w:spacing w:before="0"/>
        <w:ind w:left="0"/>
        <w:jc w:val="both"/>
        <w:rPr>
          <w:rFonts w:ascii="Arial" w:hAnsi="Arial" w:cs="Arial"/>
          <w:sz w:val="24"/>
          <w:szCs w:val="24"/>
        </w:rPr>
      </w:pPr>
      <w:r w:rsidRPr="00A4622C">
        <w:rPr>
          <w:rFonts w:ascii="Arial" w:hAnsi="Arial" w:cs="Arial"/>
          <w:sz w:val="24"/>
          <w:szCs w:val="24"/>
        </w:rPr>
        <w:t>En cas de désaccord persistant sur l'application ou</w:t>
      </w:r>
      <w:r w:rsidRPr="00A4622C">
        <w:rPr>
          <w:rFonts w:ascii="Arial" w:hAnsi="Arial" w:cs="Arial"/>
          <w:spacing w:val="3"/>
          <w:sz w:val="24"/>
          <w:szCs w:val="24"/>
        </w:rPr>
        <w:t xml:space="preserve"> </w:t>
      </w:r>
      <w:r w:rsidRPr="00A4622C">
        <w:rPr>
          <w:rFonts w:ascii="Arial" w:hAnsi="Arial" w:cs="Arial"/>
          <w:sz w:val="24"/>
          <w:szCs w:val="24"/>
        </w:rPr>
        <w:t>l'interprétation du présent règlement,</w:t>
      </w:r>
      <w:r w:rsidR="00EB6050">
        <w:rPr>
          <w:rFonts w:ascii="Arial" w:hAnsi="Arial" w:cs="Arial"/>
          <w:sz w:val="24"/>
          <w:szCs w:val="24"/>
        </w:rPr>
        <w:t xml:space="preserve"> et à défaut d'accord amiable, </w:t>
      </w:r>
      <w:r w:rsidRPr="00A4622C">
        <w:rPr>
          <w:rFonts w:ascii="Arial" w:hAnsi="Arial" w:cs="Arial"/>
          <w:sz w:val="24"/>
          <w:szCs w:val="24"/>
        </w:rPr>
        <w:t>tout</w:t>
      </w:r>
      <w:r w:rsidRPr="00A4622C">
        <w:rPr>
          <w:rFonts w:ascii="Arial" w:hAnsi="Arial" w:cs="Arial"/>
          <w:spacing w:val="-28"/>
          <w:sz w:val="24"/>
          <w:szCs w:val="24"/>
        </w:rPr>
        <w:t xml:space="preserve"> </w:t>
      </w:r>
      <w:r w:rsidRPr="00A4622C">
        <w:rPr>
          <w:rFonts w:ascii="Arial" w:hAnsi="Arial" w:cs="Arial"/>
          <w:sz w:val="24"/>
          <w:szCs w:val="24"/>
        </w:rPr>
        <w:t xml:space="preserve">litige sera soumis au tribunal </w:t>
      </w:r>
      <w:r w:rsidR="00C41E5F" w:rsidRPr="00C41E5F">
        <w:rPr>
          <w:rFonts w:ascii="Arial" w:hAnsi="Arial" w:cs="Arial"/>
          <w:sz w:val="24"/>
          <w:szCs w:val="24"/>
        </w:rPr>
        <w:t>compétent du ressort de la Cour d’appel de Lyon</w:t>
      </w:r>
      <w:r w:rsidRPr="00A4622C">
        <w:rPr>
          <w:rFonts w:ascii="Arial" w:hAnsi="Arial" w:cs="Arial"/>
          <w:sz w:val="24"/>
          <w:szCs w:val="24"/>
        </w:rPr>
        <w:t>.</w:t>
      </w:r>
    </w:p>
    <w:sectPr w:rsidR="009076FB" w:rsidRPr="00A4622C" w:rsidSect="00EB7D4F">
      <w:footerReference w:type="default" r:id="rId10"/>
      <w:pgSz w:w="11900" w:h="16840"/>
      <w:pgMar w:top="1680" w:right="1620" w:bottom="1134" w:left="1640" w:header="1447" w:footer="33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E75" w:rsidRDefault="00576E75">
      <w:r>
        <w:separator/>
      </w:r>
    </w:p>
  </w:endnote>
  <w:endnote w:type="continuationSeparator" w:id="0">
    <w:p w:rsidR="00576E75" w:rsidRDefault="0057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224246"/>
      <w:docPartObj>
        <w:docPartGallery w:val="Page Numbers (Bottom of Page)"/>
        <w:docPartUnique/>
      </w:docPartObj>
    </w:sdtPr>
    <w:sdtEndPr/>
    <w:sdtContent>
      <w:p w:rsidR="00EB7D4F" w:rsidRDefault="00EB7D4F">
        <w:pPr>
          <w:pStyle w:val="Pieddepage"/>
          <w:jc w:val="center"/>
        </w:pPr>
        <w:r>
          <w:fldChar w:fldCharType="begin"/>
        </w:r>
        <w:r>
          <w:instrText>PAGE   \* MERGEFORMAT</w:instrText>
        </w:r>
        <w:r>
          <w:fldChar w:fldCharType="separate"/>
        </w:r>
        <w:r w:rsidR="00FF7333">
          <w:rPr>
            <w:noProof/>
          </w:rPr>
          <w:t>6</w:t>
        </w:r>
        <w:r>
          <w:fldChar w:fldCharType="end"/>
        </w:r>
      </w:p>
    </w:sdtContent>
  </w:sdt>
  <w:p w:rsidR="009076FB" w:rsidRDefault="009076FB">
    <w:pPr>
      <w:pStyle w:val="Corpsdetexte"/>
      <w:kinsoku w:val="0"/>
      <w:overflowPunct w:val="0"/>
      <w:spacing w:before="0" w:line="14" w:lineRule="auto"/>
      <w:ind w:left="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E75" w:rsidRDefault="00576E75">
      <w:r>
        <w:separator/>
      </w:r>
    </w:p>
  </w:footnote>
  <w:footnote w:type="continuationSeparator" w:id="0">
    <w:p w:rsidR="00576E75" w:rsidRDefault="00576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2"/>
      <w:numFmt w:val="decimal"/>
      <w:lvlText w:val="%1"/>
      <w:lvlJc w:val="left"/>
      <w:pPr>
        <w:ind w:left="112" w:hanging="588"/>
      </w:pPr>
      <w:rPr>
        <w:rFonts w:cs="Times New Roman"/>
      </w:rPr>
    </w:lvl>
    <w:lvl w:ilvl="1">
      <w:start w:val="1"/>
      <w:numFmt w:val="decimal"/>
      <w:lvlText w:val="%1.%2"/>
      <w:lvlJc w:val="left"/>
      <w:pPr>
        <w:ind w:left="112" w:hanging="588"/>
      </w:pPr>
      <w:rPr>
        <w:rFonts w:ascii="Calibri" w:hAnsi="Calibri" w:cs="Calibri"/>
        <w:b w:val="0"/>
        <w:bCs w:val="0"/>
        <w:spacing w:val="-2"/>
        <w:w w:val="100"/>
        <w:sz w:val="31"/>
        <w:szCs w:val="31"/>
      </w:rPr>
    </w:lvl>
    <w:lvl w:ilvl="2">
      <w:numFmt w:val="bullet"/>
      <w:lvlText w:val="•"/>
      <w:lvlJc w:val="left"/>
      <w:pPr>
        <w:ind w:left="1824" w:hanging="588"/>
      </w:pPr>
    </w:lvl>
    <w:lvl w:ilvl="3">
      <w:numFmt w:val="bullet"/>
      <w:lvlText w:val="•"/>
      <w:lvlJc w:val="left"/>
      <w:pPr>
        <w:ind w:left="2676" w:hanging="588"/>
      </w:pPr>
    </w:lvl>
    <w:lvl w:ilvl="4">
      <w:numFmt w:val="bullet"/>
      <w:lvlText w:val="•"/>
      <w:lvlJc w:val="left"/>
      <w:pPr>
        <w:ind w:left="3528" w:hanging="588"/>
      </w:pPr>
    </w:lvl>
    <w:lvl w:ilvl="5">
      <w:numFmt w:val="bullet"/>
      <w:lvlText w:val="•"/>
      <w:lvlJc w:val="left"/>
      <w:pPr>
        <w:ind w:left="4380" w:hanging="588"/>
      </w:pPr>
    </w:lvl>
    <w:lvl w:ilvl="6">
      <w:numFmt w:val="bullet"/>
      <w:lvlText w:val="•"/>
      <w:lvlJc w:val="left"/>
      <w:pPr>
        <w:ind w:left="5232" w:hanging="588"/>
      </w:pPr>
    </w:lvl>
    <w:lvl w:ilvl="7">
      <w:numFmt w:val="bullet"/>
      <w:lvlText w:val="•"/>
      <w:lvlJc w:val="left"/>
      <w:pPr>
        <w:ind w:left="6084" w:hanging="588"/>
      </w:pPr>
    </w:lvl>
    <w:lvl w:ilvl="8">
      <w:numFmt w:val="bullet"/>
      <w:lvlText w:val="•"/>
      <w:lvlJc w:val="left"/>
      <w:pPr>
        <w:ind w:left="6936" w:hanging="588"/>
      </w:pPr>
    </w:lvl>
  </w:abstractNum>
  <w:abstractNum w:abstractNumId="1" w15:restartNumberingAfterBreak="0">
    <w:nsid w:val="072002F0"/>
    <w:multiLevelType w:val="hybridMultilevel"/>
    <w:tmpl w:val="F88CCF42"/>
    <w:lvl w:ilvl="0" w:tplc="EEEEDFD2">
      <w:start w:val="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5B5525CD"/>
    <w:multiLevelType w:val="hybridMultilevel"/>
    <w:tmpl w:val="BF909FDC"/>
    <w:lvl w:ilvl="0" w:tplc="2444CF8C">
      <w:start w:val="1"/>
      <w:numFmt w:val="bullet"/>
      <w:lvlText w:val=""/>
      <w:lvlJc w:val="left"/>
      <w:pPr>
        <w:tabs>
          <w:tab w:val="num" w:pos="720"/>
        </w:tabs>
        <w:ind w:left="720" w:hanging="360"/>
      </w:pPr>
      <w:rPr>
        <w:rFonts w:ascii="Wingdings" w:hAnsi="Wingdings" w:hint="default"/>
      </w:rPr>
    </w:lvl>
    <w:lvl w:ilvl="1" w:tplc="C6040D04" w:tentative="1">
      <w:start w:val="1"/>
      <w:numFmt w:val="bullet"/>
      <w:lvlText w:val=""/>
      <w:lvlJc w:val="left"/>
      <w:pPr>
        <w:tabs>
          <w:tab w:val="num" w:pos="1440"/>
        </w:tabs>
        <w:ind w:left="1440" w:hanging="360"/>
      </w:pPr>
      <w:rPr>
        <w:rFonts w:ascii="Wingdings" w:hAnsi="Wingdings" w:hint="default"/>
      </w:rPr>
    </w:lvl>
    <w:lvl w:ilvl="2" w:tplc="D3F85920" w:tentative="1">
      <w:start w:val="1"/>
      <w:numFmt w:val="bullet"/>
      <w:lvlText w:val=""/>
      <w:lvlJc w:val="left"/>
      <w:pPr>
        <w:tabs>
          <w:tab w:val="num" w:pos="2160"/>
        </w:tabs>
        <w:ind w:left="2160" w:hanging="360"/>
      </w:pPr>
      <w:rPr>
        <w:rFonts w:ascii="Wingdings" w:hAnsi="Wingdings" w:hint="default"/>
      </w:rPr>
    </w:lvl>
    <w:lvl w:ilvl="3" w:tplc="85AC9DAA" w:tentative="1">
      <w:start w:val="1"/>
      <w:numFmt w:val="bullet"/>
      <w:lvlText w:val=""/>
      <w:lvlJc w:val="left"/>
      <w:pPr>
        <w:tabs>
          <w:tab w:val="num" w:pos="2880"/>
        </w:tabs>
        <w:ind w:left="2880" w:hanging="360"/>
      </w:pPr>
      <w:rPr>
        <w:rFonts w:ascii="Wingdings" w:hAnsi="Wingdings" w:hint="default"/>
      </w:rPr>
    </w:lvl>
    <w:lvl w:ilvl="4" w:tplc="0040E4BC" w:tentative="1">
      <w:start w:val="1"/>
      <w:numFmt w:val="bullet"/>
      <w:lvlText w:val=""/>
      <w:lvlJc w:val="left"/>
      <w:pPr>
        <w:tabs>
          <w:tab w:val="num" w:pos="3600"/>
        </w:tabs>
        <w:ind w:left="3600" w:hanging="360"/>
      </w:pPr>
      <w:rPr>
        <w:rFonts w:ascii="Wingdings" w:hAnsi="Wingdings" w:hint="default"/>
      </w:rPr>
    </w:lvl>
    <w:lvl w:ilvl="5" w:tplc="9B661606" w:tentative="1">
      <w:start w:val="1"/>
      <w:numFmt w:val="bullet"/>
      <w:lvlText w:val=""/>
      <w:lvlJc w:val="left"/>
      <w:pPr>
        <w:tabs>
          <w:tab w:val="num" w:pos="4320"/>
        </w:tabs>
        <w:ind w:left="4320" w:hanging="360"/>
      </w:pPr>
      <w:rPr>
        <w:rFonts w:ascii="Wingdings" w:hAnsi="Wingdings" w:hint="default"/>
      </w:rPr>
    </w:lvl>
    <w:lvl w:ilvl="6" w:tplc="41664680" w:tentative="1">
      <w:start w:val="1"/>
      <w:numFmt w:val="bullet"/>
      <w:lvlText w:val=""/>
      <w:lvlJc w:val="left"/>
      <w:pPr>
        <w:tabs>
          <w:tab w:val="num" w:pos="5040"/>
        </w:tabs>
        <w:ind w:left="5040" w:hanging="360"/>
      </w:pPr>
      <w:rPr>
        <w:rFonts w:ascii="Wingdings" w:hAnsi="Wingdings" w:hint="default"/>
      </w:rPr>
    </w:lvl>
    <w:lvl w:ilvl="7" w:tplc="F72ACDC8" w:tentative="1">
      <w:start w:val="1"/>
      <w:numFmt w:val="bullet"/>
      <w:lvlText w:val=""/>
      <w:lvlJc w:val="left"/>
      <w:pPr>
        <w:tabs>
          <w:tab w:val="num" w:pos="5760"/>
        </w:tabs>
        <w:ind w:left="5760" w:hanging="360"/>
      </w:pPr>
      <w:rPr>
        <w:rFonts w:ascii="Wingdings" w:hAnsi="Wingdings" w:hint="default"/>
      </w:rPr>
    </w:lvl>
    <w:lvl w:ilvl="8" w:tplc="0C22CB4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6C5AD2"/>
    <w:multiLevelType w:val="hybridMultilevel"/>
    <w:tmpl w:val="A16A0D8A"/>
    <w:lvl w:ilvl="0" w:tplc="5CEC5148">
      <w:start w:val="12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E78"/>
    <w:rsid w:val="00010292"/>
    <w:rsid w:val="000936D6"/>
    <w:rsid w:val="000A4ADF"/>
    <w:rsid w:val="000B10BF"/>
    <w:rsid w:val="000C4E18"/>
    <w:rsid w:val="00105A9F"/>
    <w:rsid w:val="0012361D"/>
    <w:rsid w:val="001554BE"/>
    <w:rsid w:val="00163DB6"/>
    <w:rsid w:val="00172950"/>
    <w:rsid w:val="001E0E21"/>
    <w:rsid w:val="0023436D"/>
    <w:rsid w:val="00244C31"/>
    <w:rsid w:val="002506F4"/>
    <w:rsid w:val="00252DE1"/>
    <w:rsid w:val="00256346"/>
    <w:rsid w:val="002764F7"/>
    <w:rsid w:val="002A05F9"/>
    <w:rsid w:val="002A7821"/>
    <w:rsid w:val="002D5D2B"/>
    <w:rsid w:val="002F1ECA"/>
    <w:rsid w:val="002F7B69"/>
    <w:rsid w:val="003041BC"/>
    <w:rsid w:val="003159E8"/>
    <w:rsid w:val="00322B3F"/>
    <w:rsid w:val="00387B82"/>
    <w:rsid w:val="003A6D5D"/>
    <w:rsid w:val="003C213E"/>
    <w:rsid w:val="00402FB0"/>
    <w:rsid w:val="004246D3"/>
    <w:rsid w:val="004341CD"/>
    <w:rsid w:val="00464B7E"/>
    <w:rsid w:val="004925AD"/>
    <w:rsid w:val="004A0533"/>
    <w:rsid w:val="004D2217"/>
    <w:rsid w:val="00510A2E"/>
    <w:rsid w:val="00551838"/>
    <w:rsid w:val="0055357C"/>
    <w:rsid w:val="005622E3"/>
    <w:rsid w:val="00576E75"/>
    <w:rsid w:val="005B5DF3"/>
    <w:rsid w:val="005E130B"/>
    <w:rsid w:val="00603CFA"/>
    <w:rsid w:val="00664F1D"/>
    <w:rsid w:val="00670B57"/>
    <w:rsid w:val="0068031C"/>
    <w:rsid w:val="006E4640"/>
    <w:rsid w:val="007322F5"/>
    <w:rsid w:val="00770290"/>
    <w:rsid w:val="00777F72"/>
    <w:rsid w:val="007938CA"/>
    <w:rsid w:val="007A2861"/>
    <w:rsid w:val="007A6094"/>
    <w:rsid w:val="007B34D3"/>
    <w:rsid w:val="00823C0C"/>
    <w:rsid w:val="00853DC9"/>
    <w:rsid w:val="00861D2C"/>
    <w:rsid w:val="008739BF"/>
    <w:rsid w:val="00887F1D"/>
    <w:rsid w:val="008A59FB"/>
    <w:rsid w:val="008C0729"/>
    <w:rsid w:val="008E479F"/>
    <w:rsid w:val="009076FB"/>
    <w:rsid w:val="0092397D"/>
    <w:rsid w:val="009314F9"/>
    <w:rsid w:val="00935995"/>
    <w:rsid w:val="00945F3E"/>
    <w:rsid w:val="0096585E"/>
    <w:rsid w:val="009B74A3"/>
    <w:rsid w:val="009C1B65"/>
    <w:rsid w:val="00A1044A"/>
    <w:rsid w:val="00A25F29"/>
    <w:rsid w:val="00A4622C"/>
    <w:rsid w:val="00A46894"/>
    <w:rsid w:val="00A93269"/>
    <w:rsid w:val="00AB7418"/>
    <w:rsid w:val="00AE6032"/>
    <w:rsid w:val="00AE7098"/>
    <w:rsid w:val="00B067C4"/>
    <w:rsid w:val="00B25573"/>
    <w:rsid w:val="00B536AB"/>
    <w:rsid w:val="00B85E78"/>
    <w:rsid w:val="00BF75AA"/>
    <w:rsid w:val="00C15A1F"/>
    <w:rsid w:val="00C16008"/>
    <w:rsid w:val="00C221A9"/>
    <w:rsid w:val="00C362AF"/>
    <w:rsid w:val="00C41E5F"/>
    <w:rsid w:val="00C51188"/>
    <w:rsid w:val="00CB5205"/>
    <w:rsid w:val="00CE1BBD"/>
    <w:rsid w:val="00D11FC8"/>
    <w:rsid w:val="00D35088"/>
    <w:rsid w:val="00DA57DD"/>
    <w:rsid w:val="00DB1656"/>
    <w:rsid w:val="00DC1DEA"/>
    <w:rsid w:val="00DD0B3F"/>
    <w:rsid w:val="00DD25F3"/>
    <w:rsid w:val="00E16E07"/>
    <w:rsid w:val="00E86766"/>
    <w:rsid w:val="00EB6050"/>
    <w:rsid w:val="00EB7D4F"/>
    <w:rsid w:val="00EC5C72"/>
    <w:rsid w:val="00F12F04"/>
    <w:rsid w:val="00F74775"/>
    <w:rsid w:val="00F77459"/>
    <w:rsid w:val="00F83686"/>
    <w:rsid w:val="00FB60B4"/>
    <w:rsid w:val="00FE2BC0"/>
    <w:rsid w:val="00FF73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318DF8"/>
  <w14:defaultImageDpi w14:val="0"/>
  <w15:docId w15:val="{D5C88C99-3599-4CB2-A29B-D560F3E9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Titre1">
    <w:name w:val="heading 1"/>
    <w:basedOn w:val="Normal"/>
    <w:next w:val="Normal"/>
    <w:link w:val="Titre1Car"/>
    <w:uiPriority w:val="1"/>
    <w:qFormat/>
    <w:pPr>
      <w:spacing w:before="232"/>
      <w:ind w:left="111"/>
      <w:outlineLvl w:val="0"/>
    </w:pPr>
    <w:rPr>
      <w:rFonts w:ascii="Calibri" w:hAnsi="Calibri" w:cs="Calibri"/>
      <w:b/>
      <w:bCs/>
      <w:sz w:val="31"/>
      <w:szCs w:val="3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paragraph" w:styleId="Corpsdetexte">
    <w:name w:val="Body Text"/>
    <w:basedOn w:val="Normal"/>
    <w:link w:val="CorpsdetexteCar"/>
    <w:uiPriority w:val="1"/>
    <w:qFormat/>
    <w:pPr>
      <w:spacing w:before="236"/>
      <w:ind w:left="111"/>
    </w:pPr>
    <w:rPr>
      <w:rFonts w:ascii="Calibri" w:hAnsi="Calibri" w:cs="Calibri"/>
      <w:sz w:val="31"/>
      <w:szCs w:val="31"/>
    </w:rPr>
  </w:style>
  <w:style w:type="character" w:customStyle="1" w:styleId="CorpsdetexteCar">
    <w:name w:val="Corps de texte Car"/>
    <w:basedOn w:val="Policepardfaut"/>
    <w:link w:val="Corpsdetexte"/>
    <w:uiPriority w:val="99"/>
    <w:semiHidden/>
    <w:locked/>
    <w:rPr>
      <w:rFonts w:ascii="Times New Roman" w:hAnsi="Times New Roman" w:cs="Times New Roman"/>
      <w:sz w:val="24"/>
      <w:szCs w:val="24"/>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322B3F"/>
    <w:pPr>
      <w:tabs>
        <w:tab w:val="center" w:pos="4536"/>
        <w:tab w:val="right" w:pos="9072"/>
      </w:tabs>
    </w:pPr>
  </w:style>
  <w:style w:type="character" w:customStyle="1" w:styleId="En-tteCar">
    <w:name w:val="En-tête Car"/>
    <w:basedOn w:val="Policepardfaut"/>
    <w:link w:val="En-tte"/>
    <w:uiPriority w:val="99"/>
    <w:locked/>
    <w:rsid w:val="00322B3F"/>
    <w:rPr>
      <w:rFonts w:ascii="Times New Roman" w:hAnsi="Times New Roman" w:cs="Times New Roman"/>
      <w:sz w:val="24"/>
      <w:szCs w:val="24"/>
    </w:rPr>
  </w:style>
  <w:style w:type="paragraph" w:styleId="Pieddepage">
    <w:name w:val="footer"/>
    <w:basedOn w:val="Normal"/>
    <w:link w:val="PieddepageCar"/>
    <w:uiPriority w:val="99"/>
    <w:unhideWhenUsed/>
    <w:rsid w:val="00322B3F"/>
    <w:pPr>
      <w:tabs>
        <w:tab w:val="center" w:pos="4536"/>
        <w:tab w:val="right" w:pos="9072"/>
      </w:tabs>
    </w:pPr>
  </w:style>
  <w:style w:type="character" w:customStyle="1" w:styleId="PieddepageCar">
    <w:name w:val="Pied de page Car"/>
    <w:basedOn w:val="Policepardfaut"/>
    <w:link w:val="Pieddepage"/>
    <w:uiPriority w:val="99"/>
    <w:locked/>
    <w:rsid w:val="00322B3F"/>
    <w:rPr>
      <w:rFonts w:ascii="Times New Roman" w:hAnsi="Times New Roman" w:cs="Times New Roman"/>
      <w:sz w:val="24"/>
      <w:szCs w:val="24"/>
    </w:rPr>
  </w:style>
  <w:style w:type="character" w:styleId="Lienhypertexte">
    <w:name w:val="Hyperlink"/>
    <w:basedOn w:val="Policepardfaut"/>
    <w:uiPriority w:val="99"/>
    <w:unhideWhenUsed/>
    <w:rsid w:val="00510A2E"/>
    <w:rPr>
      <w:color w:val="0000FF" w:themeColor="hyperlink"/>
      <w:u w:val="single"/>
    </w:rPr>
  </w:style>
  <w:style w:type="paragraph" w:styleId="NormalWeb">
    <w:name w:val="Normal (Web)"/>
    <w:basedOn w:val="Normal"/>
    <w:uiPriority w:val="99"/>
    <w:semiHidden/>
    <w:unhideWhenUsed/>
    <w:rsid w:val="00770290"/>
    <w:pPr>
      <w:widowControl/>
      <w:autoSpaceDE/>
      <w:autoSpaceDN/>
      <w:adjustRightInd/>
      <w:spacing w:before="100" w:beforeAutospacing="1" w:after="100" w:afterAutospacing="1"/>
    </w:pPr>
    <w:rPr>
      <w:rFonts w:eastAsia="Times New Roman"/>
    </w:rPr>
  </w:style>
  <w:style w:type="paragraph" w:customStyle="1" w:styleId="Default">
    <w:name w:val="Default"/>
    <w:rsid w:val="00EB7D4F"/>
    <w:pPr>
      <w:autoSpaceDE w:val="0"/>
      <w:autoSpaceDN w:val="0"/>
      <w:adjustRightInd w:val="0"/>
      <w:spacing w:after="0" w:line="240" w:lineRule="auto"/>
    </w:pPr>
    <w:rPr>
      <w:rFonts w:ascii="Verdana" w:eastAsia="Calibri" w:hAnsi="Verdana" w:cs="Verdana"/>
      <w:color w:val="000000"/>
      <w:sz w:val="24"/>
      <w:szCs w:val="24"/>
      <w:lang w:eastAsia="en-US"/>
    </w:rPr>
  </w:style>
  <w:style w:type="character" w:customStyle="1" w:styleId="Mentionnonrsolue1">
    <w:name w:val="Mention non résolue1"/>
    <w:basedOn w:val="Policepardfaut"/>
    <w:uiPriority w:val="99"/>
    <w:semiHidden/>
    <w:unhideWhenUsed/>
    <w:rsid w:val="00EB7D4F"/>
    <w:rPr>
      <w:color w:val="605E5C"/>
      <w:shd w:val="clear" w:color="auto" w:fill="E1DFDD"/>
    </w:rPr>
  </w:style>
  <w:style w:type="paragraph" w:styleId="Textedebulles">
    <w:name w:val="Balloon Text"/>
    <w:basedOn w:val="Normal"/>
    <w:link w:val="TextedebullesCar"/>
    <w:uiPriority w:val="99"/>
    <w:semiHidden/>
    <w:unhideWhenUsed/>
    <w:rsid w:val="00244C31"/>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4C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65486">
      <w:bodyDiv w:val="1"/>
      <w:marLeft w:val="0"/>
      <w:marRight w:val="0"/>
      <w:marTop w:val="0"/>
      <w:marBottom w:val="0"/>
      <w:divBdr>
        <w:top w:val="none" w:sz="0" w:space="0" w:color="auto"/>
        <w:left w:val="none" w:sz="0" w:space="0" w:color="auto"/>
        <w:bottom w:val="none" w:sz="0" w:space="0" w:color="auto"/>
        <w:right w:val="none" w:sz="0" w:space="0" w:color="auto"/>
      </w:divBdr>
    </w:div>
    <w:div w:id="1244532798">
      <w:bodyDiv w:val="1"/>
      <w:marLeft w:val="0"/>
      <w:marRight w:val="0"/>
      <w:marTop w:val="0"/>
      <w:marBottom w:val="0"/>
      <w:divBdr>
        <w:top w:val="none" w:sz="0" w:space="0" w:color="auto"/>
        <w:left w:val="none" w:sz="0" w:space="0" w:color="auto"/>
        <w:bottom w:val="none" w:sz="0" w:space="0" w:color="auto"/>
        <w:right w:val="none" w:sz="0" w:space="0" w:color="auto"/>
      </w:divBdr>
    </w:div>
    <w:div w:id="1622302792">
      <w:bodyDiv w:val="1"/>
      <w:marLeft w:val="0"/>
      <w:marRight w:val="0"/>
      <w:marTop w:val="0"/>
      <w:marBottom w:val="0"/>
      <w:divBdr>
        <w:top w:val="none" w:sz="0" w:space="0" w:color="auto"/>
        <w:left w:val="none" w:sz="0" w:space="0" w:color="auto"/>
        <w:bottom w:val="none" w:sz="0" w:space="0" w:color="auto"/>
        <w:right w:val="none" w:sz="0" w:space="0" w:color="auto"/>
      </w:divBdr>
    </w:div>
    <w:div w:id="1659532671">
      <w:bodyDiv w:val="1"/>
      <w:marLeft w:val="0"/>
      <w:marRight w:val="0"/>
      <w:marTop w:val="0"/>
      <w:marBottom w:val="0"/>
      <w:divBdr>
        <w:top w:val="none" w:sz="0" w:space="0" w:color="auto"/>
        <w:left w:val="none" w:sz="0" w:space="0" w:color="auto"/>
        <w:bottom w:val="none" w:sz="0" w:space="0" w:color="auto"/>
        <w:right w:val="none" w:sz="0" w:space="0" w:color="auto"/>
      </w:divBdr>
      <w:divsChild>
        <w:div w:id="1917937512">
          <w:marLeft w:val="562"/>
          <w:marRight w:val="0"/>
          <w:marTop w:val="200"/>
          <w:marBottom w:val="0"/>
          <w:divBdr>
            <w:top w:val="none" w:sz="0" w:space="0" w:color="auto"/>
            <w:left w:val="none" w:sz="0" w:space="0" w:color="auto"/>
            <w:bottom w:val="none" w:sz="0" w:space="0" w:color="auto"/>
            <w:right w:val="none" w:sz="0" w:space="0" w:color="auto"/>
          </w:divBdr>
        </w:div>
        <w:div w:id="1868174544">
          <w:marLeft w:val="562"/>
          <w:marRight w:val="0"/>
          <w:marTop w:val="200"/>
          <w:marBottom w:val="0"/>
          <w:divBdr>
            <w:top w:val="none" w:sz="0" w:space="0" w:color="auto"/>
            <w:left w:val="none" w:sz="0" w:space="0" w:color="auto"/>
            <w:bottom w:val="none" w:sz="0" w:space="0" w:color="auto"/>
            <w:right w:val="none" w:sz="0" w:space="0" w:color="auto"/>
          </w:divBdr>
        </w:div>
        <w:div w:id="334966008">
          <w:marLeft w:val="562"/>
          <w:marRight w:val="0"/>
          <w:marTop w:val="200"/>
          <w:marBottom w:val="0"/>
          <w:divBdr>
            <w:top w:val="none" w:sz="0" w:space="0" w:color="auto"/>
            <w:left w:val="none" w:sz="0" w:space="0" w:color="auto"/>
            <w:bottom w:val="none" w:sz="0" w:space="0" w:color="auto"/>
            <w:right w:val="none" w:sz="0" w:space="0" w:color="auto"/>
          </w:divBdr>
        </w:div>
        <w:div w:id="2017658619">
          <w:marLeft w:val="562"/>
          <w:marRight w:val="0"/>
          <w:marTop w:val="200"/>
          <w:marBottom w:val="0"/>
          <w:divBdr>
            <w:top w:val="none" w:sz="0" w:space="0" w:color="auto"/>
            <w:left w:val="none" w:sz="0" w:space="0" w:color="auto"/>
            <w:bottom w:val="none" w:sz="0" w:space="0" w:color="auto"/>
            <w:right w:val="none" w:sz="0" w:space="0" w:color="auto"/>
          </w:divBdr>
        </w:div>
      </w:divsChild>
    </w:div>
    <w:div w:id="1700817951">
      <w:bodyDiv w:val="1"/>
      <w:marLeft w:val="0"/>
      <w:marRight w:val="0"/>
      <w:marTop w:val="0"/>
      <w:marBottom w:val="0"/>
      <w:divBdr>
        <w:top w:val="none" w:sz="0" w:space="0" w:color="auto"/>
        <w:left w:val="none" w:sz="0" w:space="0" w:color="auto"/>
        <w:bottom w:val="none" w:sz="0" w:space="0" w:color="auto"/>
        <w:right w:val="none" w:sz="0" w:space="0" w:color="auto"/>
      </w:divBdr>
    </w:div>
    <w:div w:id="1730495684">
      <w:marLeft w:val="0"/>
      <w:marRight w:val="0"/>
      <w:marTop w:val="0"/>
      <w:marBottom w:val="0"/>
      <w:divBdr>
        <w:top w:val="none" w:sz="0" w:space="0" w:color="auto"/>
        <w:left w:val="none" w:sz="0" w:space="0" w:color="auto"/>
        <w:bottom w:val="none" w:sz="0" w:space="0" w:color="auto"/>
        <w:right w:val="none" w:sz="0" w:space="0" w:color="auto"/>
      </w:divBdr>
    </w:div>
    <w:div w:id="1730495685">
      <w:marLeft w:val="0"/>
      <w:marRight w:val="0"/>
      <w:marTop w:val="0"/>
      <w:marBottom w:val="0"/>
      <w:divBdr>
        <w:top w:val="none" w:sz="0" w:space="0" w:color="auto"/>
        <w:left w:val="none" w:sz="0" w:space="0" w:color="auto"/>
        <w:bottom w:val="none" w:sz="0" w:space="0" w:color="auto"/>
        <w:right w:val="none" w:sz="0" w:space="0" w:color="auto"/>
      </w:divBdr>
    </w:div>
    <w:div w:id="202108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reseau-cd.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o@reseau-cd.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51E26-5788-48D1-BE9E-BA30FCE22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5</Pages>
  <Words>1098</Words>
  <Characters>6299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Règlement type concours Midipile-1</vt:lpstr>
    </vt:vector>
  </TitlesOfParts>
  <Company>Hewlett-Packard Company</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type concours Midipile-1</dc:title>
  <dc:creator>user</dc:creator>
  <cp:keywords>()</cp:keywords>
  <cp:lastModifiedBy>BREGNAC Lise</cp:lastModifiedBy>
  <cp:revision>12</cp:revision>
  <cp:lastPrinted>2019-10-29T17:00:00Z</cp:lastPrinted>
  <dcterms:created xsi:type="dcterms:W3CDTF">2020-07-27T07:41:00Z</dcterms:created>
  <dcterms:modified xsi:type="dcterms:W3CDTF">2020-10-01T09:16:00Z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1.3.2</vt:lpwstr>
  </property>
</Properties>
</file>